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E" w:rsidRPr="001E455E" w:rsidRDefault="001E455E" w:rsidP="001E455E">
      <w:pPr>
        <w:spacing w:line="240" w:lineRule="exact"/>
        <w:ind w:left="10065" w:hanging="284"/>
        <w:rPr>
          <w:rFonts w:ascii="Times New Roman" w:hAnsi="Times New Roman" w:cs="Times New Roman"/>
          <w:sz w:val="28"/>
        </w:rPr>
      </w:pPr>
      <w:r w:rsidRPr="001E455E">
        <w:rPr>
          <w:rFonts w:ascii="Times New Roman" w:hAnsi="Times New Roman" w:cs="Times New Roman"/>
          <w:sz w:val="28"/>
        </w:rPr>
        <w:t xml:space="preserve">        УТВЕРЖДЕН</w:t>
      </w:r>
    </w:p>
    <w:p w:rsidR="001E455E" w:rsidRPr="001E455E" w:rsidRDefault="001E455E" w:rsidP="001E455E">
      <w:pPr>
        <w:spacing w:line="240" w:lineRule="exact"/>
        <w:ind w:left="10065" w:hanging="284"/>
        <w:rPr>
          <w:rFonts w:ascii="Times New Roman" w:hAnsi="Times New Roman" w:cs="Times New Roman"/>
          <w:sz w:val="28"/>
        </w:rPr>
      </w:pPr>
      <w:r w:rsidRPr="001E455E">
        <w:rPr>
          <w:rFonts w:ascii="Times New Roman" w:hAnsi="Times New Roman" w:cs="Times New Roman"/>
          <w:sz w:val="28"/>
        </w:rPr>
        <w:t xml:space="preserve">        Приказом МКОУ СОШ №6 </w:t>
      </w:r>
    </w:p>
    <w:p w:rsidR="001E455E" w:rsidRPr="001E455E" w:rsidRDefault="001E455E" w:rsidP="001E455E">
      <w:pPr>
        <w:spacing w:line="240" w:lineRule="exact"/>
        <w:ind w:left="10065" w:hanging="284"/>
        <w:rPr>
          <w:rFonts w:ascii="Times New Roman" w:hAnsi="Times New Roman" w:cs="Times New Roman"/>
          <w:sz w:val="28"/>
        </w:rPr>
      </w:pPr>
      <w:r w:rsidRPr="001E455E">
        <w:rPr>
          <w:rFonts w:ascii="Times New Roman" w:hAnsi="Times New Roman" w:cs="Times New Roman"/>
          <w:sz w:val="28"/>
        </w:rPr>
        <w:t xml:space="preserve">        0т 18.03.2024г. №21</w:t>
      </w:r>
    </w:p>
    <w:p w:rsidR="001E455E" w:rsidRPr="001E455E" w:rsidRDefault="001E455E" w:rsidP="001E455E">
      <w:pPr>
        <w:spacing w:line="240" w:lineRule="exact"/>
        <w:ind w:left="10065" w:hanging="284"/>
        <w:rPr>
          <w:rFonts w:ascii="Times New Roman" w:hAnsi="Times New Roman" w:cs="Times New Roman"/>
          <w:sz w:val="28"/>
        </w:rPr>
      </w:pPr>
    </w:p>
    <w:p w:rsidR="001E455E" w:rsidRPr="001E455E" w:rsidRDefault="001E455E" w:rsidP="001E455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1"/>
        <w:shd w:val="clear" w:color="auto" w:fill="auto"/>
        <w:tabs>
          <w:tab w:val="left" w:leader="underscore" w:pos="12996"/>
        </w:tabs>
        <w:spacing w:before="0" w:after="15" w:line="240" w:lineRule="auto"/>
        <w:rPr>
          <w:rFonts w:ascii="Times New Roman" w:hAnsi="Times New Roman" w:cs="Times New Roman"/>
          <w:sz w:val="28"/>
          <w:szCs w:val="28"/>
        </w:rPr>
      </w:pPr>
      <w:r w:rsidRPr="001E455E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проведению в  МКОУ СОШ №6 </w:t>
      </w:r>
    </w:p>
    <w:p w:rsidR="001E455E" w:rsidRPr="001E455E" w:rsidRDefault="001E455E" w:rsidP="001E455E">
      <w:pPr>
        <w:pStyle w:val="1"/>
        <w:shd w:val="clear" w:color="auto" w:fill="auto"/>
        <w:tabs>
          <w:tab w:val="left" w:leader="underscore" w:pos="12996"/>
        </w:tabs>
        <w:spacing w:before="0" w:after="15" w:line="240" w:lineRule="auto"/>
        <w:rPr>
          <w:rFonts w:ascii="Times New Roman" w:hAnsi="Times New Roman" w:cs="Times New Roman"/>
          <w:sz w:val="28"/>
          <w:szCs w:val="28"/>
        </w:rPr>
      </w:pPr>
      <w:r w:rsidRPr="001E455E">
        <w:rPr>
          <w:rFonts w:ascii="Times New Roman" w:hAnsi="Times New Roman" w:cs="Times New Roman"/>
          <w:sz w:val="28"/>
          <w:szCs w:val="28"/>
        </w:rPr>
        <w:t>Года семьи в 2024 году</w:t>
      </w:r>
    </w:p>
    <w:p w:rsidR="001E455E" w:rsidRPr="001E455E" w:rsidRDefault="001E455E" w:rsidP="001E455E">
      <w:pPr>
        <w:pStyle w:val="1"/>
        <w:shd w:val="clear" w:color="auto" w:fill="auto"/>
        <w:tabs>
          <w:tab w:val="left" w:leader="underscore" w:pos="12996"/>
        </w:tabs>
        <w:spacing w:before="0" w:after="15" w:line="240" w:lineRule="auto"/>
        <w:rPr>
          <w:rFonts w:ascii="Times New Roman" w:hAnsi="Times New Roman" w:cs="Times New Roman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804"/>
        <w:gridCol w:w="2410"/>
        <w:gridCol w:w="4819"/>
      </w:tblGrid>
      <w:tr w:rsidR="001E455E" w:rsidRPr="001E455E" w:rsidTr="007A12E7">
        <w:trPr>
          <w:trHeight w:val="432"/>
        </w:trPr>
        <w:tc>
          <w:tcPr>
            <w:tcW w:w="817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</w:t>
            </w: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ции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after="15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left="34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Организация деятельности </w:t>
            </w:r>
            <w:r w:rsidRPr="001E455E">
              <w:rPr>
                <w:spacing w:val="-2"/>
                <w:sz w:val="28"/>
                <w:szCs w:val="28"/>
              </w:rPr>
              <w:t>Университета</w:t>
            </w:r>
            <w:r w:rsidRPr="001E455E">
              <w:rPr>
                <w:sz w:val="28"/>
                <w:szCs w:val="28"/>
              </w:rPr>
              <w:t xml:space="preserve"> Педагогич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 xml:space="preserve">ских знаний для </w:t>
            </w:r>
            <w:r w:rsidRPr="001E455E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в течение 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2023/24 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учебного </w:t>
            </w:r>
            <w:r w:rsidRPr="001E455E">
              <w:rPr>
                <w:spacing w:val="-4"/>
                <w:sz w:val="28"/>
                <w:szCs w:val="28"/>
              </w:rPr>
              <w:t>г</w:t>
            </w:r>
            <w:r w:rsidRPr="001E455E">
              <w:rPr>
                <w:spacing w:val="-4"/>
                <w:sz w:val="28"/>
                <w:szCs w:val="28"/>
              </w:rPr>
              <w:t>о</w:t>
            </w:r>
            <w:r w:rsidRPr="001E455E">
              <w:rPr>
                <w:spacing w:val="-4"/>
                <w:sz w:val="28"/>
                <w:szCs w:val="28"/>
              </w:rPr>
              <w:t>да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Организация и проведение внеурочных занятий «Ра</w:t>
            </w:r>
            <w:r w:rsidRPr="001E455E">
              <w:rPr>
                <w:sz w:val="28"/>
                <w:szCs w:val="28"/>
              </w:rPr>
              <w:t>з</w:t>
            </w:r>
            <w:r w:rsidRPr="001E455E">
              <w:rPr>
                <w:sz w:val="28"/>
                <w:szCs w:val="28"/>
              </w:rPr>
              <w:t xml:space="preserve">говоры о </w:t>
            </w:r>
            <w:proofErr w:type="gramStart"/>
            <w:r w:rsidRPr="001E455E">
              <w:rPr>
                <w:sz w:val="28"/>
                <w:szCs w:val="28"/>
              </w:rPr>
              <w:t>важном</w:t>
            </w:r>
            <w:proofErr w:type="gramEnd"/>
            <w:r w:rsidRPr="001E455E">
              <w:rPr>
                <w:sz w:val="28"/>
                <w:szCs w:val="28"/>
              </w:rPr>
              <w:t>». Темы, посвященные семье, семейным ценностям и традиц</w:t>
            </w:r>
            <w:r w:rsidRPr="001E455E">
              <w:rPr>
                <w:sz w:val="28"/>
                <w:szCs w:val="28"/>
              </w:rPr>
              <w:t>и</w:t>
            </w:r>
            <w:r w:rsidRPr="001E455E">
              <w:rPr>
                <w:sz w:val="28"/>
                <w:szCs w:val="28"/>
              </w:rPr>
              <w:t>ям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В течение 2023/24 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учебного </w:t>
            </w:r>
            <w:r w:rsidRPr="001E455E">
              <w:rPr>
                <w:spacing w:val="-4"/>
                <w:sz w:val="28"/>
                <w:szCs w:val="28"/>
              </w:rPr>
              <w:t>г</w:t>
            </w:r>
            <w:r w:rsidRPr="001E455E">
              <w:rPr>
                <w:spacing w:val="-4"/>
                <w:sz w:val="28"/>
                <w:szCs w:val="28"/>
              </w:rPr>
              <w:t>о</w:t>
            </w:r>
            <w:r w:rsidRPr="001E455E">
              <w:rPr>
                <w:spacing w:val="-4"/>
                <w:sz w:val="28"/>
                <w:szCs w:val="28"/>
              </w:rPr>
              <w:t>да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lef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Участие в </w:t>
            </w:r>
            <w:proofErr w:type="gramStart"/>
            <w:r w:rsidRPr="001E455E">
              <w:rPr>
                <w:sz w:val="28"/>
                <w:szCs w:val="28"/>
              </w:rPr>
              <w:t>краевом</w:t>
            </w:r>
            <w:proofErr w:type="gramEnd"/>
            <w:r w:rsidRPr="001E455E">
              <w:rPr>
                <w:sz w:val="28"/>
                <w:szCs w:val="28"/>
              </w:rPr>
              <w:t xml:space="preserve"> </w:t>
            </w:r>
            <w:proofErr w:type="spellStart"/>
            <w:r w:rsidRPr="001E455E">
              <w:rPr>
                <w:sz w:val="28"/>
                <w:szCs w:val="28"/>
              </w:rPr>
              <w:t>Интернет-уроке</w:t>
            </w:r>
            <w:proofErr w:type="spellEnd"/>
            <w:r w:rsidRPr="001E455E">
              <w:rPr>
                <w:sz w:val="28"/>
                <w:szCs w:val="28"/>
              </w:rPr>
              <w:t xml:space="preserve"> «Имею право знать!», посвященного формированию и укреплению традицио</w:t>
            </w:r>
            <w:r w:rsidRPr="001E455E">
              <w:rPr>
                <w:sz w:val="28"/>
                <w:szCs w:val="28"/>
              </w:rPr>
              <w:t>н</w:t>
            </w:r>
            <w:r w:rsidRPr="001E455E">
              <w:rPr>
                <w:sz w:val="28"/>
                <w:szCs w:val="28"/>
              </w:rPr>
              <w:t>ных семейных ценностей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апрель, ноябрь </w:t>
            </w:r>
          </w:p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Участие в муниципальном этапе Всероссийских спортивных соревнований школьников «Президентские состяз</w:t>
            </w:r>
            <w:r w:rsidRPr="001E455E">
              <w:rPr>
                <w:sz w:val="28"/>
                <w:szCs w:val="28"/>
              </w:rPr>
              <w:t>а</w:t>
            </w:r>
            <w:r w:rsidRPr="001E455E">
              <w:rPr>
                <w:sz w:val="28"/>
                <w:szCs w:val="28"/>
              </w:rPr>
              <w:t>ния»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II квартал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Участие в муниципальном этапе XII краевого фестиваля-конкурса «Школьная весна </w:t>
            </w:r>
            <w:r w:rsidRPr="001E455E">
              <w:rPr>
                <w:spacing w:val="-2"/>
                <w:sz w:val="28"/>
                <w:szCs w:val="28"/>
              </w:rPr>
              <w:t>Ста</w:t>
            </w:r>
            <w:r w:rsidRPr="001E455E">
              <w:rPr>
                <w:spacing w:val="-2"/>
                <w:sz w:val="28"/>
                <w:szCs w:val="28"/>
              </w:rPr>
              <w:t>в</w:t>
            </w:r>
            <w:r w:rsidRPr="001E455E">
              <w:rPr>
                <w:spacing w:val="-2"/>
                <w:sz w:val="28"/>
                <w:szCs w:val="28"/>
              </w:rPr>
              <w:t>рополья». Участие в краевом этапе фестиваля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II квартал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Проведение тематических мероприятий во время проведения летних смен в организациях отдыха д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>тей и их оздоровления, посвященных Году семьи и продвижению традиционных семейных ценностей</w:t>
            </w:r>
            <w:r w:rsidRPr="001E455E">
              <w:rPr>
                <w:sz w:val="28"/>
                <w:szCs w:val="28"/>
              </w:rPr>
              <w:t>: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</w:rPr>
              <w:t>-</w:t>
            </w:r>
            <w:r w:rsidRPr="001E455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5E">
              <w:rPr>
                <w:sz w:val="28"/>
                <w:szCs w:val="28"/>
                <w:lang w:eastAsia="ru-RU"/>
              </w:rPr>
              <w:t>Конкурсно-развлекательная</w:t>
            </w:r>
            <w:proofErr w:type="spellEnd"/>
            <w:r w:rsidRPr="001E455E">
              <w:rPr>
                <w:sz w:val="28"/>
                <w:szCs w:val="28"/>
                <w:lang w:eastAsia="ru-RU"/>
              </w:rPr>
              <w:t xml:space="preserve"> программа «Семь плюс </w:t>
            </w:r>
            <w:r w:rsidRPr="001E455E">
              <w:rPr>
                <w:sz w:val="28"/>
                <w:szCs w:val="28"/>
                <w:lang w:eastAsia="ru-RU"/>
              </w:rPr>
              <w:lastRenderedPageBreak/>
              <w:t xml:space="preserve">Я получается </w:t>
            </w:r>
            <w:proofErr w:type="spellStart"/>
            <w:r w:rsidRPr="001E455E">
              <w:rPr>
                <w:sz w:val="28"/>
                <w:szCs w:val="28"/>
                <w:lang w:eastAsia="ru-RU"/>
              </w:rPr>
              <w:t>семьЯ</w:t>
            </w:r>
            <w:proofErr w:type="spellEnd"/>
            <w:r w:rsidRPr="001E455E">
              <w:rPr>
                <w:sz w:val="28"/>
                <w:szCs w:val="28"/>
                <w:lang w:eastAsia="ru-RU"/>
              </w:rPr>
              <w:t>»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Игровая программа, посвящённая Году семьи «Ромашек белый хоровод»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Фольклорные посиделки «Славная семейная русская трапеза»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-Конкурс рисунков «Я горжусь своей семьёй»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Мастер - класс (изготовление открытки) «Ромашковое счастье»</w:t>
            </w:r>
          </w:p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Познавательные интерактивные беседы «Семья, согретая любовью»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lastRenderedPageBreak/>
              <w:t>июнь-август 2024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Начальник, воспитатели пришкольного лагеря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Участие в краевом родительском форуме в рамках августовских </w:t>
            </w:r>
            <w:r w:rsidRPr="001E455E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август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Организация и проведение открытого урока «Роль семьи в жизни человека» в День знаний в общеобр</w:t>
            </w:r>
            <w:r w:rsidRPr="001E455E">
              <w:rPr>
                <w:sz w:val="28"/>
                <w:szCs w:val="28"/>
              </w:rPr>
              <w:t>а</w:t>
            </w:r>
            <w:r w:rsidRPr="001E455E">
              <w:rPr>
                <w:sz w:val="28"/>
                <w:szCs w:val="28"/>
              </w:rPr>
              <w:t xml:space="preserve">зовательных учреждениях </w:t>
            </w:r>
            <w:proofErr w:type="spellStart"/>
            <w:r w:rsidRPr="001E455E">
              <w:rPr>
                <w:sz w:val="28"/>
                <w:szCs w:val="28"/>
              </w:rPr>
              <w:t>Апанасенковского</w:t>
            </w:r>
            <w:proofErr w:type="spellEnd"/>
            <w:r w:rsidRPr="001E455E">
              <w:rPr>
                <w:sz w:val="28"/>
                <w:szCs w:val="28"/>
              </w:rPr>
              <w:t xml:space="preserve"> мун</w:t>
            </w:r>
            <w:r w:rsidRPr="001E455E">
              <w:rPr>
                <w:sz w:val="28"/>
                <w:szCs w:val="28"/>
              </w:rPr>
              <w:t>и</w:t>
            </w:r>
            <w:r w:rsidRPr="001E455E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02 </w:t>
            </w:r>
            <w:r w:rsidRPr="001E455E">
              <w:rPr>
                <w:spacing w:val="-2"/>
                <w:sz w:val="28"/>
                <w:szCs w:val="28"/>
              </w:rPr>
              <w:t>сентября</w:t>
            </w:r>
          </w:p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10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color w:val="0084A9"/>
                <w:sz w:val="24"/>
                <w:szCs w:val="24"/>
                <w:lang w:eastAsia="ru-RU"/>
              </w:rPr>
            </w:pPr>
            <w:r w:rsidRPr="001E455E">
              <w:rPr>
                <w:sz w:val="28"/>
                <w:szCs w:val="28"/>
              </w:rPr>
              <w:t xml:space="preserve">Проведение ко Дню отца </w:t>
            </w:r>
            <w:r w:rsidRPr="001E455E">
              <w:rPr>
                <w:sz w:val="28"/>
                <w:szCs w:val="28"/>
                <w:lang w:eastAsia="ru-RU"/>
              </w:rPr>
              <w:t>праздничного мероприятия «Отец. Отчество. Отечество»:</w:t>
            </w:r>
          </w:p>
          <w:p w:rsidR="001E455E" w:rsidRPr="001E455E" w:rsidRDefault="001E455E" w:rsidP="007A12E7">
            <w:pPr>
              <w:pStyle w:val="TableParagraph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E455E">
              <w:rPr>
                <w:sz w:val="28"/>
                <w:szCs w:val="28"/>
                <w:lang w:eastAsia="ru-RU"/>
              </w:rPr>
              <w:t xml:space="preserve">- Выставка рисунков </w:t>
            </w:r>
            <w:r w:rsidRPr="001E455E">
              <w:rPr>
                <w:sz w:val="28"/>
                <w:szCs w:val="28"/>
                <w:shd w:val="clear" w:color="auto" w:fill="FFFFFF"/>
              </w:rPr>
              <w:t>«Профессия моего папы» (1-4 классы)</w:t>
            </w:r>
          </w:p>
          <w:p w:rsidR="001E455E" w:rsidRPr="001E455E" w:rsidRDefault="001E455E" w:rsidP="007A12E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E45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Фотоконкурс «Папина  </w:t>
            </w:r>
            <w:r w:rsidRPr="00DD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копия»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(5-8 классы)</w:t>
            </w:r>
          </w:p>
          <w:p w:rsidR="001E455E" w:rsidRPr="001E455E" w:rsidRDefault="001E455E" w:rsidP="007A12E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программа </w:t>
            </w:r>
            <w:r w:rsidRPr="00DD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«Отцы - молодцы!»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(9-11 классы)</w:t>
            </w:r>
          </w:p>
          <w:p w:rsidR="001E455E" w:rsidRPr="001E455E" w:rsidRDefault="001E455E" w:rsidP="007A12E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Книжная </w:t>
            </w:r>
            <w:r w:rsidRPr="00DD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«Папы бывают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разные…»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октябрь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tabs>
                <w:tab w:val="left" w:pos="6554"/>
              </w:tabs>
              <w:spacing w:line="270" w:lineRule="atLeast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Проведение торжественных мероприятий ко Дню матери</w:t>
            </w:r>
            <w:r w:rsidRPr="001E455E">
              <w:rPr>
                <w:sz w:val="28"/>
                <w:szCs w:val="28"/>
              </w:rPr>
              <w:t>:</w:t>
            </w:r>
          </w:p>
          <w:p w:rsidR="001E455E" w:rsidRPr="001E455E" w:rsidRDefault="001E455E" w:rsidP="007A12E7">
            <w:pPr>
              <w:pStyle w:val="TableParagraph"/>
              <w:tabs>
                <w:tab w:val="left" w:pos="6554"/>
              </w:tabs>
              <w:spacing w:line="270" w:lineRule="atLeast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Фестиваль семейного творчества «Созвездие добра»</w:t>
            </w:r>
          </w:p>
          <w:p w:rsidR="001E455E" w:rsidRPr="001E455E" w:rsidRDefault="001E455E" w:rsidP="007A12E7">
            <w:pPr>
              <w:pStyle w:val="TableParagraph"/>
              <w:tabs>
                <w:tab w:val="left" w:pos="6554"/>
              </w:tabs>
              <w:spacing w:line="270" w:lineRule="atLeast"/>
              <w:ind w:right="34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 w:rsidRPr="001E455E">
              <w:rPr>
                <w:sz w:val="28"/>
                <w:szCs w:val="28"/>
              </w:rPr>
              <w:t xml:space="preserve">- Конкурс чтецов </w:t>
            </w:r>
            <w:r w:rsidRPr="001E455E">
              <w:rPr>
                <w:sz w:val="28"/>
                <w:szCs w:val="28"/>
                <w:shd w:val="clear" w:color="auto" w:fill="FFFFFF"/>
              </w:rPr>
              <w:t>«Материнское сердце согрею любовью»</w:t>
            </w:r>
            <w:r w:rsidRPr="001E455E">
              <w:rPr>
                <w:color w:val="333333"/>
                <w:sz w:val="32"/>
                <w:szCs w:val="32"/>
                <w:shd w:val="clear" w:color="auto" w:fill="FFFFFF"/>
              </w:rPr>
              <w:t xml:space="preserve"> (1-4 класс)</w:t>
            </w:r>
          </w:p>
          <w:p w:rsidR="001E455E" w:rsidRPr="001E455E" w:rsidRDefault="001E455E" w:rsidP="007A12E7">
            <w:pPr>
              <w:pStyle w:val="TableParagraph"/>
              <w:tabs>
                <w:tab w:val="left" w:pos="6554"/>
              </w:tabs>
              <w:spacing w:line="270" w:lineRule="atLeast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color w:val="333333"/>
                <w:sz w:val="32"/>
                <w:szCs w:val="32"/>
                <w:shd w:val="clear" w:color="auto" w:fill="FFFFFF"/>
              </w:rPr>
              <w:lastRenderedPageBreak/>
              <w:t xml:space="preserve">- Фотовыставка </w:t>
            </w:r>
            <w:r w:rsidRPr="001E455E">
              <w:rPr>
                <w:sz w:val="28"/>
                <w:szCs w:val="28"/>
              </w:rPr>
              <w:t>«Ты одна такая любимая, родная» (5-8 классы)</w:t>
            </w:r>
          </w:p>
          <w:p w:rsidR="001E455E" w:rsidRPr="001E455E" w:rsidRDefault="001E455E" w:rsidP="007A12E7">
            <w:pPr>
              <w:pStyle w:val="TableParagraph"/>
              <w:tabs>
                <w:tab w:val="left" w:pos="6554"/>
              </w:tabs>
              <w:spacing w:line="270" w:lineRule="atLeast"/>
              <w:ind w:right="34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 Поэтический час «Женский образ матери в литературе» (9-11 классы)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lastRenderedPageBreak/>
              <w:t xml:space="preserve">ноябрь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Участие в муниципальном этапе Всероссийского конкурса сочинений. Темы семьи, семейных </w:t>
            </w:r>
            <w:r w:rsidRPr="001E455E">
              <w:rPr>
                <w:spacing w:val="-2"/>
                <w:sz w:val="28"/>
                <w:szCs w:val="28"/>
              </w:rPr>
              <w:t xml:space="preserve">ценностей. </w:t>
            </w:r>
            <w:proofErr w:type="gramStart"/>
            <w:r w:rsidRPr="001E455E">
              <w:rPr>
                <w:spacing w:val="-2"/>
                <w:sz w:val="28"/>
                <w:szCs w:val="28"/>
              </w:rPr>
              <w:t>Участие в р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>гионального этапе конкурса</w:t>
            </w:r>
            <w:proofErr w:type="gramEnd"/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IV</w:t>
            </w:r>
            <w:r w:rsidRPr="001E455E">
              <w:rPr>
                <w:spacing w:val="-2"/>
                <w:sz w:val="28"/>
                <w:szCs w:val="28"/>
              </w:rPr>
              <w:t xml:space="preserve"> квартал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2024 </w:t>
            </w:r>
            <w:r w:rsidRPr="001E455E">
              <w:rPr>
                <w:spacing w:val="-4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E455E" w:rsidRPr="001E455E" w:rsidTr="007A12E7">
        <w:trPr>
          <w:trHeight w:val="4600"/>
        </w:trPr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Организация и проведение мероприятий на повышение компетентности родителей в вопросах семейного воспитания, оказания помощи семьям и д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>тям</w:t>
            </w:r>
            <w:r w:rsidRPr="001E455E">
              <w:rPr>
                <w:sz w:val="28"/>
                <w:szCs w:val="28"/>
              </w:rPr>
              <w:t>:</w:t>
            </w:r>
          </w:p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-</w:t>
            </w:r>
            <w:r w:rsidRPr="001E455E">
              <w:rPr>
                <w:sz w:val="28"/>
                <w:szCs w:val="28"/>
                <w:lang w:eastAsia="ru-RU"/>
              </w:rPr>
              <w:t xml:space="preserve"> Комплексная профилактическая операция «Подросток – семья»</w:t>
            </w:r>
          </w:p>
          <w:p w:rsidR="001E455E" w:rsidRPr="001E455E" w:rsidRDefault="001E455E" w:rsidP="007A12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Общешкольное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1E455E">
              <w:rPr>
                <w:rFonts w:ascii="Times New Roman" w:hAnsi="Times New Roman" w:cs="Times New Roman"/>
                <w:sz w:val="28"/>
                <w:szCs w:val="28"/>
              </w:rPr>
              <w:t>«Взаимодействие семьи и образовательной организации в интересах развития личности, её успешности»</w:t>
            </w:r>
          </w:p>
          <w:p w:rsidR="001E455E" w:rsidRPr="001E455E" w:rsidRDefault="001E455E" w:rsidP="007A12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«Одна семья, но много традиций»</w:t>
            </w:r>
          </w:p>
          <w:p w:rsidR="001E455E" w:rsidRPr="001E455E" w:rsidRDefault="001E455E" w:rsidP="007A12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«Семейная гостиная – мамы, дочки, сыночки»</w:t>
            </w:r>
          </w:p>
          <w:p w:rsidR="001E455E" w:rsidRPr="001E455E" w:rsidRDefault="001E455E" w:rsidP="007A12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для родителей «Искусство быть семьёй»</w:t>
            </w:r>
          </w:p>
          <w:p w:rsidR="001E455E" w:rsidRPr="001E455E" w:rsidRDefault="001E455E" w:rsidP="007A12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тренинги в целях формирования ответственного отношения родителей или законных представителей к воспитанию детей</w:t>
            </w:r>
          </w:p>
          <w:p w:rsidR="001E455E" w:rsidRPr="001E455E" w:rsidRDefault="001E455E" w:rsidP="007A12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Март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Апрель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Май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Октябрь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Ноябрь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В течение 2024г.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Педагог-психолог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Орган</w:t>
            </w:r>
            <w:r w:rsidRPr="001E455E">
              <w:rPr>
                <w:sz w:val="28"/>
                <w:szCs w:val="28"/>
              </w:rPr>
              <w:t xml:space="preserve">изация и проведение мероприятий, </w:t>
            </w:r>
            <w:r w:rsidRPr="001E455E">
              <w:rPr>
                <w:sz w:val="28"/>
                <w:szCs w:val="28"/>
              </w:rPr>
              <w:t>направленных на популяризацию и сохранение семейных ценн</w:t>
            </w:r>
            <w:r w:rsidRPr="001E455E">
              <w:rPr>
                <w:sz w:val="28"/>
                <w:szCs w:val="28"/>
              </w:rPr>
              <w:t>о</w:t>
            </w:r>
            <w:r w:rsidRPr="001E455E">
              <w:rPr>
                <w:sz w:val="28"/>
                <w:szCs w:val="28"/>
              </w:rPr>
              <w:t>стей</w:t>
            </w:r>
            <w:r w:rsidRPr="001E455E">
              <w:rPr>
                <w:sz w:val="28"/>
                <w:szCs w:val="28"/>
              </w:rPr>
              <w:t>: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- Классные родительские собрания: «Родителям о </w:t>
            </w:r>
            <w:r w:rsidRPr="001E455E">
              <w:rPr>
                <w:sz w:val="28"/>
                <w:szCs w:val="28"/>
              </w:rPr>
              <w:lastRenderedPageBreak/>
              <w:t>внимании и внимательности»; «Причины и последствия детской агрессии»; «О родительском авторитете»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- Классные мероприятия, посвящённые  Году семьи </w:t>
            </w:r>
            <w:proofErr w:type="gramStart"/>
            <w:r w:rsidRPr="001E455E">
              <w:rPr>
                <w:sz w:val="28"/>
                <w:szCs w:val="28"/>
              </w:rPr>
              <w:t xml:space="preserve">( </w:t>
            </w:r>
            <w:proofErr w:type="gramEnd"/>
            <w:r w:rsidRPr="001E455E">
              <w:rPr>
                <w:sz w:val="28"/>
                <w:szCs w:val="28"/>
              </w:rPr>
              <w:t>походы, экскурсии, спортивные праздники, литературные гостиные, вечера встречи и т.д.)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  <w:lang w:eastAsia="ru-RU"/>
              </w:rPr>
              <w:t>- Общешкольный конкурс рисунков «Я и моя семья» (1-4 классы)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</w:rPr>
              <w:t xml:space="preserve">- </w:t>
            </w:r>
            <w:r w:rsidRPr="001E455E">
              <w:rPr>
                <w:sz w:val="28"/>
                <w:szCs w:val="28"/>
                <w:lang w:eastAsia="ru-RU"/>
              </w:rPr>
              <w:t>Семейный спортивный праздник «Богатырская сила» (5-6 классы)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  <w:lang w:eastAsia="ru-RU"/>
              </w:rPr>
              <w:t>- Марафон «Я горжусь своей семьей» (7-11 классы)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</w:rPr>
              <w:t xml:space="preserve">- </w:t>
            </w:r>
            <w:r w:rsidRPr="001E455E">
              <w:rPr>
                <w:sz w:val="28"/>
                <w:szCs w:val="28"/>
                <w:lang w:eastAsia="ru-RU"/>
              </w:rPr>
              <w:t>Акция «Читающая семья»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  <w:lang w:eastAsia="ru-RU"/>
              </w:rPr>
              <w:t>- Акция «Традиции моей семьи»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  <w:lang w:eastAsia="ru-RU"/>
              </w:rPr>
              <w:t>- Конкурс чтецов «Родные люди»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E455E">
              <w:rPr>
                <w:sz w:val="28"/>
                <w:szCs w:val="28"/>
                <w:lang w:eastAsia="ru-RU"/>
              </w:rPr>
              <w:t>- Конкурс детского творчества «Моя семья» (номинации: фотография, рисунок, эссе, прикладное народное творчество, поэзия)</w:t>
            </w:r>
            <w:proofErr w:type="gramEnd"/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  <w:lang w:eastAsia="ru-RU"/>
              </w:rPr>
            </w:pPr>
            <w:r w:rsidRPr="001E455E">
              <w:rPr>
                <w:sz w:val="28"/>
                <w:szCs w:val="28"/>
                <w:lang w:eastAsia="ru-RU"/>
              </w:rPr>
              <w:t>- Тематические выставки, посвященные Году семьи</w:t>
            </w:r>
          </w:p>
          <w:p w:rsidR="001E455E" w:rsidRPr="001E455E" w:rsidRDefault="001E455E" w:rsidP="007A12E7">
            <w:pPr>
              <w:pStyle w:val="TableParagraph"/>
              <w:ind w:left="0"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  <w:lang w:eastAsia="ru-RU"/>
              </w:rPr>
              <w:t>- Цикл классных часов «Как хорошо, что есть семья, которая от бед хранит меня»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1 раз в </w:t>
            </w:r>
            <w:r w:rsidRPr="001E455E">
              <w:rPr>
                <w:sz w:val="28"/>
                <w:szCs w:val="28"/>
              </w:rPr>
              <w:lastRenderedPageBreak/>
              <w:t>полугодие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 раз в четверть</w:t>
            </w:r>
          </w:p>
          <w:p w:rsidR="001E455E" w:rsidRPr="001E455E" w:rsidRDefault="001E455E" w:rsidP="007A12E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Апрель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Апрель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Апрель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Май 2924г.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Сентябрь 2024г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Сентябрь 2024г.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Декабрь 2024</w:t>
            </w: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 раз в четверть</w:t>
            </w:r>
          </w:p>
          <w:p w:rsidR="001E455E" w:rsidRPr="001E455E" w:rsidRDefault="001E455E" w:rsidP="007A12E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Семейный марафон традиций и талантов «Ключ семейного счастья» (мастер-классы, конкурсы, встр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>чи, круглые столы)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в течение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proofErr w:type="spellStart"/>
            <w:r w:rsidRPr="001E455E">
              <w:rPr>
                <w:sz w:val="28"/>
                <w:szCs w:val="28"/>
              </w:rPr>
              <w:t>Флэш-моб</w:t>
            </w:r>
            <w:proofErr w:type="spellEnd"/>
            <w:r w:rsidRPr="001E455E">
              <w:rPr>
                <w:sz w:val="28"/>
                <w:szCs w:val="28"/>
              </w:rPr>
              <w:t xml:space="preserve"> ко Дню защиты детей «Я, ты, он, она – вместе </w:t>
            </w:r>
            <w:proofErr w:type="gramStart"/>
            <w:r w:rsidRPr="001E455E">
              <w:rPr>
                <w:sz w:val="28"/>
                <w:szCs w:val="28"/>
              </w:rPr>
              <w:t>СЧАС</w:t>
            </w:r>
            <w:r w:rsidRPr="001E455E">
              <w:rPr>
                <w:sz w:val="28"/>
                <w:szCs w:val="28"/>
              </w:rPr>
              <w:t>Т</w:t>
            </w:r>
            <w:r w:rsidRPr="001E455E">
              <w:rPr>
                <w:sz w:val="28"/>
                <w:szCs w:val="28"/>
              </w:rPr>
              <w:t>ЛИВОЕ</w:t>
            </w:r>
            <w:proofErr w:type="gramEnd"/>
            <w:r w:rsidRPr="001E455E">
              <w:rPr>
                <w:sz w:val="28"/>
                <w:szCs w:val="28"/>
              </w:rPr>
              <w:t xml:space="preserve"> ДЕТСВО»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июнь 2024 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Начальник, воспитатели пришкольного лагеря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tabs>
                <w:tab w:val="left" w:pos="6601"/>
              </w:tabs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Участие в Муниципальном </w:t>
            </w:r>
            <w:r w:rsidRPr="001E455E">
              <w:rPr>
                <w:sz w:val="28"/>
                <w:szCs w:val="28"/>
              </w:rPr>
              <w:t xml:space="preserve"> фотоконкурс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 xml:space="preserve"> «Семья глазами д</w:t>
            </w:r>
            <w:r w:rsidRPr="001E455E">
              <w:rPr>
                <w:sz w:val="28"/>
                <w:szCs w:val="28"/>
              </w:rPr>
              <w:t>е</w:t>
            </w:r>
            <w:r w:rsidRPr="001E455E">
              <w:rPr>
                <w:sz w:val="28"/>
                <w:szCs w:val="28"/>
              </w:rPr>
              <w:t>тей»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Семейное участие </w:t>
            </w:r>
            <w:proofErr w:type="gramStart"/>
            <w:r w:rsidRPr="001E455E">
              <w:rPr>
                <w:sz w:val="28"/>
                <w:szCs w:val="28"/>
              </w:rPr>
              <w:t>обучающихся</w:t>
            </w:r>
            <w:proofErr w:type="gramEnd"/>
            <w:r w:rsidRPr="001E455E">
              <w:rPr>
                <w:sz w:val="28"/>
                <w:szCs w:val="28"/>
              </w:rPr>
              <w:t xml:space="preserve"> во Всероссийской </w:t>
            </w:r>
            <w:r w:rsidRPr="001E455E">
              <w:rPr>
                <w:sz w:val="28"/>
                <w:szCs w:val="28"/>
              </w:rPr>
              <w:lastRenderedPageBreak/>
              <w:t>акции «Письмо солдату»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lastRenderedPageBreak/>
              <w:t xml:space="preserve">в течение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ind w:right="33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Праздник благодарности родителям «Спасибо за жизнь!»</w:t>
            </w:r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декабрь 2024 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Рубрика в социальных сетях #</w:t>
            </w:r>
            <w:proofErr w:type="spellStart"/>
            <w:r w:rsidRPr="001E455E">
              <w:rPr>
                <w:sz w:val="28"/>
                <w:szCs w:val="28"/>
              </w:rPr>
              <w:t>м</w:t>
            </w:r>
            <w:r w:rsidRPr="001E455E">
              <w:rPr>
                <w:sz w:val="28"/>
                <w:szCs w:val="28"/>
              </w:rPr>
              <w:t>а</w:t>
            </w:r>
            <w:r w:rsidRPr="001E455E">
              <w:rPr>
                <w:sz w:val="28"/>
                <w:szCs w:val="28"/>
              </w:rPr>
              <w:t>ма_папа_я_Апанасенковскаясемья</w:t>
            </w:r>
            <w:proofErr w:type="spellEnd"/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</w:tc>
      </w:tr>
      <w:tr w:rsidR="001E455E" w:rsidRPr="001E455E" w:rsidTr="007A12E7">
        <w:tc>
          <w:tcPr>
            <w:tcW w:w="817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:rsidR="001E455E" w:rsidRPr="001E455E" w:rsidRDefault="001E455E" w:rsidP="007A12E7">
            <w:pPr>
              <w:pStyle w:val="TableParagraph"/>
              <w:jc w:val="both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>Проведение информационно-коммуникационной кампании, направленной на популяризацию семе</w:t>
            </w:r>
            <w:r w:rsidRPr="001E455E">
              <w:rPr>
                <w:sz w:val="28"/>
                <w:szCs w:val="28"/>
              </w:rPr>
              <w:t>й</w:t>
            </w:r>
            <w:r w:rsidRPr="001E455E">
              <w:rPr>
                <w:sz w:val="28"/>
                <w:szCs w:val="28"/>
              </w:rPr>
              <w:t xml:space="preserve">ных ценностей, семейного образа жизни, ответственного </w:t>
            </w:r>
            <w:proofErr w:type="spellStart"/>
            <w:r w:rsidRPr="001E455E">
              <w:rPr>
                <w:spacing w:val="-2"/>
                <w:sz w:val="28"/>
                <w:szCs w:val="28"/>
              </w:rPr>
              <w:t>род</w:t>
            </w:r>
            <w:r w:rsidRPr="001E455E">
              <w:rPr>
                <w:spacing w:val="-2"/>
                <w:sz w:val="28"/>
                <w:szCs w:val="28"/>
              </w:rPr>
              <w:t>и</w:t>
            </w:r>
            <w:r w:rsidRPr="001E455E">
              <w:rPr>
                <w:spacing w:val="-2"/>
                <w:sz w:val="28"/>
                <w:szCs w:val="28"/>
              </w:rPr>
              <w:t>тельства</w:t>
            </w:r>
            <w:proofErr w:type="spellEnd"/>
          </w:p>
        </w:tc>
        <w:tc>
          <w:tcPr>
            <w:tcW w:w="2410" w:type="dxa"/>
          </w:tcPr>
          <w:p w:rsidR="001E455E" w:rsidRPr="001E455E" w:rsidRDefault="001E455E" w:rsidP="007A12E7">
            <w:pPr>
              <w:pStyle w:val="TableParagraph"/>
              <w:jc w:val="center"/>
              <w:rPr>
                <w:sz w:val="28"/>
                <w:szCs w:val="28"/>
              </w:rPr>
            </w:pPr>
            <w:r w:rsidRPr="001E455E">
              <w:rPr>
                <w:sz w:val="28"/>
                <w:szCs w:val="28"/>
              </w:rPr>
              <w:t xml:space="preserve">в течение 2024 </w:t>
            </w:r>
            <w:r w:rsidRPr="001E455E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Заместитель директора по ВР 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Советник директора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455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вожатый</w:t>
            </w:r>
          </w:p>
          <w:p w:rsidR="001E455E" w:rsidRPr="001E455E" w:rsidRDefault="001E455E" w:rsidP="007A12E7">
            <w:pPr>
              <w:pStyle w:val="1"/>
              <w:shd w:val="clear" w:color="auto" w:fill="auto"/>
              <w:tabs>
                <w:tab w:val="left" w:leader="underscore" w:pos="12996"/>
              </w:tabs>
              <w:spacing w:before="0" w:line="240" w:lineRule="auto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</w:tr>
    </w:tbl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455E" w:rsidRPr="001E455E" w:rsidRDefault="001E455E" w:rsidP="001E45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41E0" w:rsidRPr="001E455E" w:rsidRDefault="009441E0">
      <w:pPr>
        <w:rPr>
          <w:rFonts w:ascii="Times New Roman" w:hAnsi="Times New Roman" w:cs="Times New Roman"/>
        </w:rPr>
      </w:pPr>
    </w:p>
    <w:sectPr w:rsidR="009441E0" w:rsidRPr="001E455E" w:rsidSect="00614951">
      <w:pgSz w:w="16838" w:h="11906" w:orient="landscape"/>
      <w:pgMar w:top="1418" w:right="1134" w:bottom="851" w:left="77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55E"/>
    <w:rsid w:val="001E455E"/>
    <w:rsid w:val="0094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E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1E455E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4"/>
    <w:rsid w:val="001E455E"/>
    <w:pPr>
      <w:widowControl w:val="0"/>
      <w:shd w:val="clear" w:color="auto" w:fill="FFFFFF"/>
      <w:suppressAutoHyphens w:val="0"/>
      <w:spacing w:before="360" w:line="326" w:lineRule="exac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05pt0pt">
    <w:name w:val="Основной текст + 10;5 pt;Не полужирный;Интервал 0 pt"/>
    <w:basedOn w:val="a4"/>
    <w:rsid w:val="001E455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E455E"/>
    <w:pPr>
      <w:widowControl w:val="0"/>
      <w:suppressAutoHyphens w:val="0"/>
      <w:autoSpaceDE w:val="0"/>
      <w:autoSpaceDN w:val="0"/>
      <w:ind w:left="107"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5302</Characters>
  <Application>Microsoft Office Word</Application>
  <DocSecurity>0</DocSecurity>
  <Lines>44</Lines>
  <Paragraphs>12</Paragraphs>
  <ScaleCrop>false</ScaleCrop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2024-03-19T09:53:00Z</dcterms:created>
  <dcterms:modified xsi:type="dcterms:W3CDTF">2024-03-19T09:53:00Z</dcterms:modified>
</cp:coreProperties>
</file>