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318" w:rsidRDefault="00274318" w:rsidP="00274318">
      <w:pPr>
        <w:spacing w:after="0" w:line="240" w:lineRule="auto"/>
        <w:jc w:val="center"/>
        <w:rPr>
          <w:rFonts w:ascii="Times New Roman" w:eastAsia="Batang" w:hAnsi="Times New Roman" w:cs="Times New Roman"/>
          <w:noProof/>
          <w:sz w:val="28"/>
          <w:szCs w:val="28"/>
          <w:lang w:eastAsia="ru-RU"/>
        </w:rPr>
      </w:pPr>
      <w:r>
        <w:rPr>
          <w:rFonts w:ascii="Times New Roman" w:eastAsia="Batang" w:hAnsi="Times New Roman" w:cs="Times New Roman"/>
          <w:noProof/>
          <w:sz w:val="28"/>
          <w:szCs w:val="28"/>
          <w:lang w:eastAsia="ru-RU"/>
        </w:rPr>
        <w:t>Муниципальное Казённое Общеобразовательное Учреждение «Средняя Общеобразовательная Школа №6» с.Дербетовка Апанасенковского Муниципального Округа Ставропольского края</w:t>
      </w:r>
    </w:p>
    <w:p w:rsidR="00274318" w:rsidRPr="00EF4202" w:rsidRDefault="00274318" w:rsidP="00274318">
      <w:pPr>
        <w:spacing w:after="0" w:line="240" w:lineRule="auto"/>
        <w:jc w:val="center"/>
        <w:rPr>
          <w:rFonts w:ascii="Times New Roman" w:eastAsia="Batang" w:hAnsi="Times New Roman" w:cs="Times New Roman"/>
          <w:sz w:val="28"/>
          <w:szCs w:val="28"/>
          <w:lang w:eastAsia="ko-KR"/>
        </w:rPr>
      </w:pPr>
    </w:p>
    <w:p w:rsidR="00274318" w:rsidRDefault="00274318" w:rsidP="00274318">
      <w:pPr>
        <w:spacing w:after="0" w:line="240" w:lineRule="auto"/>
        <w:jc w:val="center"/>
        <w:rPr>
          <w:rFonts w:ascii="Times New Roman" w:eastAsia="Batang" w:hAnsi="Times New Roman" w:cs="Times New Roman"/>
          <w:b/>
          <w:sz w:val="28"/>
          <w:szCs w:val="28"/>
          <w:lang w:eastAsia="ko-KR"/>
        </w:rPr>
      </w:pPr>
    </w:p>
    <w:tbl>
      <w:tblPr>
        <w:tblStyle w:val="a3"/>
        <w:tblW w:w="0" w:type="auto"/>
        <w:tblLook w:val="04A0" w:firstRow="1" w:lastRow="0" w:firstColumn="1" w:lastColumn="0" w:noHBand="0" w:noVBand="1"/>
      </w:tblPr>
      <w:tblGrid>
        <w:gridCol w:w="2996"/>
        <w:gridCol w:w="3173"/>
        <w:gridCol w:w="3176"/>
      </w:tblGrid>
      <w:tr w:rsidR="00274318" w:rsidTr="00772EA4">
        <w:trPr>
          <w:trHeight w:val="1815"/>
        </w:trPr>
        <w:tc>
          <w:tcPr>
            <w:tcW w:w="3190" w:type="dxa"/>
          </w:tcPr>
          <w:p w:rsidR="00274318" w:rsidRPr="00D34BCC" w:rsidRDefault="00274318" w:rsidP="00772EA4">
            <w:pPr>
              <w:suppressAutoHyphens/>
              <w:rPr>
                <w:rFonts w:ascii="Times New Roman" w:eastAsia="Times New Roman" w:hAnsi="Times New Roman" w:cs="Times New Roman"/>
                <w:bCs/>
                <w:color w:val="000000"/>
                <w:spacing w:val="-4"/>
                <w:lang w:eastAsia="ru-RU"/>
              </w:rPr>
            </w:pPr>
            <w:r w:rsidRPr="00D34BCC">
              <w:rPr>
                <w:rFonts w:ascii="Times New Roman" w:eastAsia="Times New Roman" w:hAnsi="Times New Roman" w:cs="Times New Roman"/>
                <w:bCs/>
                <w:color w:val="000000"/>
                <w:spacing w:val="-4"/>
                <w:lang w:eastAsia="ru-RU"/>
              </w:rPr>
              <w:t>Рассмотрено на педагогическом совете</w:t>
            </w:r>
          </w:p>
          <w:p w:rsidR="00274318" w:rsidRPr="00D34BCC" w:rsidRDefault="00274318" w:rsidP="00772EA4">
            <w:pPr>
              <w:suppressAutoHyphens/>
              <w:rPr>
                <w:rFonts w:ascii="Times New Roman" w:eastAsia="Times New Roman" w:hAnsi="Times New Roman" w:cs="Times New Roman"/>
                <w:bCs/>
                <w:color w:val="000000"/>
                <w:spacing w:val="-4"/>
                <w:lang w:eastAsia="ru-RU"/>
              </w:rPr>
            </w:pPr>
            <w:r w:rsidRPr="00D34BCC">
              <w:rPr>
                <w:rFonts w:ascii="Times New Roman" w:eastAsia="Times New Roman" w:hAnsi="Times New Roman" w:cs="Times New Roman"/>
                <w:bCs/>
                <w:color w:val="000000"/>
                <w:spacing w:val="-4"/>
                <w:lang w:eastAsia="ru-RU"/>
              </w:rPr>
              <w:t>Протокол №1 от 30.08.2024г.</w:t>
            </w:r>
          </w:p>
        </w:tc>
        <w:tc>
          <w:tcPr>
            <w:tcW w:w="3190" w:type="dxa"/>
          </w:tcPr>
          <w:p w:rsidR="00274318" w:rsidRPr="00D34BCC" w:rsidRDefault="00274318" w:rsidP="00772EA4">
            <w:pPr>
              <w:suppressAutoHyphens/>
              <w:rPr>
                <w:rFonts w:ascii="Times New Roman" w:eastAsia="Times New Roman" w:hAnsi="Times New Roman" w:cs="Times New Roman"/>
                <w:bCs/>
                <w:color w:val="000000"/>
                <w:spacing w:val="-4"/>
                <w:lang w:eastAsia="ru-RU"/>
              </w:rPr>
            </w:pPr>
            <w:r w:rsidRPr="00D34BCC">
              <w:rPr>
                <w:rFonts w:ascii="Times New Roman" w:eastAsia="Times New Roman" w:hAnsi="Times New Roman" w:cs="Times New Roman"/>
                <w:bCs/>
                <w:color w:val="000000"/>
                <w:spacing w:val="-4"/>
                <w:lang w:eastAsia="ru-RU"/>
              </w:rPr>
              <w:t xml:space="preserve">«Согласовано» </w:t>
            </w:r>
          </w:p>
          <w:p w:rsidR="00274318" w:rsidRDefault="00274318" w:rsidP="00772EA4">
            <w:pPr>
              <w:suppressAutoHyphens/>
              <w:rPr>
                <w:rFonts w:ascii="Times New Roman" w:eastAsia="Times New Roman" w:hAnsi="Times New Roman" w:cs="Times New Roman"/>
                <w:bCs/>
                <w:color w:val="000000"/>
                <w:spacing w:val="-4"/>
                <w:lang w:eastAsia="ru-RU"/>
              </w:rPr>
            </w:pPr>
            <w:r w:rsidRPr="00D34BCC">
              <w:rPr>
                <w:rFonts w:ascii="Times New Roman" w:eastAsia="Times New Roman" w:hAnsi="Times New Roman" w:cs="Times New Roman"/>
                <w:bCs/>
                <w:color w:val="000000"/>
                <w:spacing w:val="-4"/>
                <w:lang w:eastAsia="ru-RU"/>
              </w:rPr>
              <w:t>Руководитель центра образования естественно-научного и технологического направленностей «Точка роста»</w:t>
            </w:r>
          </w:p>
          <w:p w:rsidR="00274318" w:rsidRDefault="00274318" w:rsidP="00772EA4">
            <w:pPr>
              <w:suppressAutoHyphens/>
              <w:rPr>
                <w:rFonts w:ascii="Times New Roman" w:eastAsia="Times New Roman" w:hAnsi="Times New Roman" w:cs="Times New Roman"/>
                <w:bCs/>
                <w:color w:val="000000"/>
                <w:spacing w:val="-4"/>
                <w:lang w:eastAsia="ru-RU"/>
              </w:rPr>
            </w:pPr>
            <w:r>
              <w:rPr>
                <w:rFonts w:ascii="Times New Roman" w:eastAsia="Times New Roman" w:hAnsi="Times New Roman" w:cs="Times New Roman"/>
                <w:bCs/>
                <w:color w:val="000000"/>
                <w:spacing w:val="-4"/>
                <w:lang w:eastAsia="ru-RU"/>
              </w:rPr>
              <w:t>_____________Н.В.Кульбацкая</w:t>
            </w:r>
          </w:p>
          <w:p w:rsidR="00274318" w:rsidRPr="00D34BCC" w:rsidRDefault="00274318" w:rsidP="00772EA4">
            <w:pPr>
              <w:suppressAutoHyphens/>
              <w:rPr>
                <w:rFonts w:ascii="Times New Roman" w:eastAsia="Times New Roman" w:hAnsi="Times New Roman" w:cs="Times New Roman"/>
                <w:bCs/>
                <w:color w:val="000000"/>
                <w:spacing w:val="-4"/>
                <w:lang w:eastAsia="ru-RU"/>
              </w:rPr>
            </w:pPr>
            <w:r>
              <w:rPr>
                <w:rFonts w:ascii="Times New Roman" w:eastAsia="Times New Roman" w:hAnsi="Times New Roman" w:cs="Times New Roman"/>
                <w:bCs/>
                <w:color w:val="000000"/>
                <w:spacing w:val="-4"/>
                <w:lang w:eastAsia="ru-RU"/>
              </w:rPr>
              <w:t>30августа 2024г.</w:t>
            </w:r>
          </w:p>
        </w:tc>
        <w:tc>
          <w:tcPr>
            <w:tcW w:w="3191" w:type="dxa"/>
          </w:tcPr>
          <w:p w:rsidR="00274318" w:rsidRPr="00D34BCC" w:rsidRDefault="00274318" w:rsidP="00772EA4">
            <w:pPr>
              <w:suppressAutoHyphens/>
              <w:rPr>
                <w:rFonts w:ascii="Times New Roman" w:eastAsia="Times New Roman" w:hAnsi="Times New Roman" w:cs="Times New Roman"/>
                <w:bCs/>
                <w:color w:val="000000"/>
                <w:spacing w:val="-4"/>
                <w:sz w:val="24"/>
                <w:szCs w:val="24"/>
                <w:lang w:eastAsia="ru-RU"/>
              </w:rPr>
            </w:pPr>
            <w:r w:rsidRPr="00D34BCC">
              <w:rPr>
                <w:rFonts w:ascii="Times New Roman" w:eastAsia="Times New Roman" w:hAnsi="Times New Roman" w:cs="Times New Roman"/>
                <w:bCs/>
                <w:color w:val="000000"/>
                <w:spacing w:val="-4"/>
                <w:sz w:val="24"/>
                <w:szCs w:val="24"/>
                <w:lang w:eastAsia="ru-RU"/>
              </w:rPr>
              <w:t>«Утверждено»</w:t>
            </w:r>
          </w:p>
          <w:p w:rsidR="00274318" w:rsidRDefault="00274318" w:rsidP="00772EA4">
            <w:pPr>
              <w:suppressAutoHyphens/>
              <w:rPr>
                <w:rFonts w:ascii="Times New Roman" w:eastAsia="Times New Roman" w:hAnsi="Times New Roman" w:cs="Times New Roman"/>
                <w:bCs/>
                <w:color w:val="000000"/>
                <w:spacing w:val="-4"/>
                <w:sz w:val="24"/>
                <w:szCs w:val="24"/>
                <w:lang w:eastAsia="ru-RU"/>
              </w:rPr>
            </w:pPr>
            <w:r w:rsidRPr="00D34BCC">
              <w:rPr>
                <w:rFonts w:ascii="Times New Roman" w:eastAsia="Times New Roman" w:hAnsi="Times New Roman" w:cs="Times New Roman"/>
                <w:bCs/>
                <w:color w:val="000000"/>
                <w:spacing w:val="-4"/>
                <w:sz w:val="24"/>
                <w:szCs w:val="24"/>
                <w:lang w:eastAsia="ru-RU"/>
              </w:rPr>
              <w:t xml:space="preserve">Приказ №    </w:t>
            </w:r>
          </w:p>
          <w:p w:rsidR="00274318" w:rsidRPr="00D34BCC" w:rsidRDefault="00274318" w:rsidP="00772EA4">
            <w:pPr>
              <w:suppressAutoHyphens/>
              <w:rPr>
                <w:rFonts w:ascii="Times New Roman" w:eastAsia="Times New Roman" w:hAnsi="Times New Roman" w:cs="Times New Roman"/>
                <w:bCs/>
                <w:color w:val="000000"/>
                <w:spacing w:val="-4"/>
                <w:sz w:val="24"/>
                <w:szCs w:val="24"/>
                <w:lang w:eastAsia="ru-RU"/>
              </w:rPr>
            </w:pPr>
            <w:r w:rsidRPr="00D34BCC">
              <w:rPr>
                <w:rFonts w:ascii="Times New Roman" w:eastAsia="Times New Roman" w:hAnsi="Times New Roman" w:cs="Times New Roman"/>
                <w:bCs/>
                <w:color w:val="000000"/>
                <w:spacing w:val="-4"/>
                <w:sz w:val="24"/>
                <w:szCs w:val="24"/>
                <w:lang w:eastAsia="ru-RU"/>
              </w:rPr>
              <w:t xml:space="preserve">от 30 августа 2024г. </w:t>
            </w:r>
          </w:p>
          <w:p w:rsidR="00274318" w:rsidRDefault="00274318" w:rsidP="00772EA4">
            <w:pPr>
              <w:suppressAutoHyphens/>
              <w:rPr>
                <w:rFonts w:ascii="Times New Roman" w:eastAsia="Times New Roman" w:hAnsi="Times New Roman" w:cs="Times New Roman"/>
                <w:bCs/>
                <w:color w:val="000000"/>
                <w:spacing w:val="-4"/>
                <w:sz w:val="28"/>
                <w:szCs w:val="28"/>
                <w:lang w:eastAsia="ru-RU"/>
              </w:rPr>
            </w:pPr>
            <w:r w:rsidRPr="00D34BCC">
              <w:rPr>
                <w:rFonts w:ascii="Times New Roman" w:eastAsia="Times New Roman" w:hAnsi="Times New Roman" w:cs="Times New Roman"/>
                <w:bCs/>
                <w:color w:val="000000"/>
                <w:spacing w:val="-4"/>
                <w:sz w:val="24"/>
                <w:szCs w:val="24"/>
                <w:lang w:eastAsia="ru-RU"/>
              </w:rPr>
              <w:t>Директор школы</w:t>
            </w:r>
            <w:r>
              <w:rPr>
                <w:rFonts w:ascii="Times New Roman" w:eastAsia="Times New Roman" w:hAnsi="Times New Roman" w:cs="Times New Roman"/>
                <w:bCs/>
                <w:color w:val="000000"/>
                <w:spacing w:val="-4"/>
                <w:sz w:val="28"/>
                <w:szCs w:val="28"/>
                <w:lang w:eastAsia="ru-RU"/>
              </w:rPr>
              <w:t xml:space="preserve"> </w:t>
            </w:r>
          </w:p>
          <w:p w:rsidR="00274318" w:rsidRPr="0007009F" w:rsidRDefault="00274318" w:rsidP="00772EA4">
            <w:pPr>
              <w:suppressAutoHyphens/>
              <w:rPr>
                <w:rFonts w:ascii="Times New Roman" w:eastAsia="Times New Roman" w:hAnsi="Times New Roman" w:cs="Times New Roman"/>
                <w:bCs/>
                <w:color w:val="000000"/>
                <w:spacing w:val="-4"/>
                <w:sz w:val="24"/>
                <w:szCs w:val="24"/>
                <w:lang w:eastAsia="ru-RU"/>
              </w:rPr>
            </w:pPr>
            <w:r w:rsidRPr="0007009F">
              <w:rPr>
                <w:rFonts w:ascii="Times New Roman" w:eastAsia="Times New Roman" w:hAnsi="Times New Roman" w:cs="Times New Roman"/>
                <w:bCs/>
                <w:color w:val="000000"/>
                <w:spacing w:val="-4"/>
                <w:sz w:val="24"/>
                <w:szCs w:val="24"/>
                <w:lang w:eastAsia="ru-RU"/>
              </w:rPr>
              <w:t>__________</w:t>
            </w:r>
            <w:r>
              <w:rPr>
                <w:rFonts w:ascii="Times New Roman" w:eastAsia="Times New Roman" w:hAnsi="Times New Roman" w:cs="Times New Roman"/>
                <w:bCs/>
                <w:color w:val="000000"/>
                <w:spacing w:val="-4"/>
                <w:sz w:val="24"/>
                <w:szCs w:val="24"/>
                <w:lang w:eastAsia="ru-RU"/>
              </w:rPr>
              <w:t>___</w:t>
            </w:r>
            <w:r w:rsidRPr="0007009F">
              <w:rPr>
                <w:rFonts w:ascii="Times New Roman" w:eastAsia="Times New Roman" w:hAnsi="Times New Roman" w:cs="Times New Roman"/>
                <w:bCs/>
                <w:color w:val="000000"/>
                <w:spacing w:val="-4"/>
                <w:sz w:val="24"/>
                <w:szCs w:val="24"/>
                <w:lang w:eastAsia="ru-RU"/>
              </w:rPr>
              <w:t>С.А.Касягина</w:t>
            </w:r>
          </w:p>
        </w:tc>
      </w:tr>
    </w:tbl>
    <w:p w:rsidR="00274318" w:rsidRDefault="00274318" w:rsidP="00274318">
      <w:pPr>
        <w:suppressAutoHyphens/>
        <w:spacing w:after="0" w:line="240" w:lineRule="auto"/>
        <w:jc w:val="center"/>
        <w:rPr>
          <w:rFonts w:ascii="Times New Roman" w:eastAsia="Times New Roman" w:hAnsi="Times New Roman" w:cs="Times New Roman"/>
          <w:b/>
          <w:bCs/>
          <w:color w:val="000000"/>
          <w:spacing w:val="-4"/>
          <w:sz w:val="28"/>
          <w:szCs w:val="28"/>
          <w:lang w:eastAsia="ru-RU"/>
        </w:rPr>
      </w:pPr>
    </w:p>
    <w:p w:rsidR="00274318" w:rsidRDefault="00274318" w:rsidP="00274318">
      <w:pPr>
        <w:suppressAutoHyphens/>
        <w:spacing w:after="0" w:line="240" w:lineRule="auto"/>
        <w:jc w:val="center"/>
        <w:rPr>
          <w:rFonts w:ascii="Times New Roman" w:eastAsia="Times New Roman" w:hAnsi="Times New Roman" w:cs="Times New Roman"/>
          <w:b/>
          <w:bCs/>
          <w:color w:val="000000"/>
          <w:spacing w:val="-4"/>
          <w:sz w:val="28"/>
          <w:szCs w:val="28"/>
          <w:lang w:eastAsia="ru-RU"/>
        </w:rPr>
      </w:pPr>
    </w:p>
    <w:p w:rsidR="00274318" w:rsidRDefault="00274318" w:rsidP="00274318">
      <w:pPr>
        <w:suppressAutoHyphens/>
        <w:spacing w:after="0" w:line="240" w:lineRule="auto"/>
        <w:jc w:val="center"/>
        <w:rPr>
          <w:rFonts w:ascii="Times New Roman" w:eastAsia="Times New Roman" w:hAnsi="Times New Roman" w:cs="Times New Roman"/>
          <w:b/>
          <w:bCs/>
          <w:color w:val="000000"/>
          <w:spacing w:val="-4"/>
          <w:sz w:val="28"/>
          <w:szCs w:val="28"/>
          <w:lang w:eastAsia="ru-RU"/>
        </w:rPr>
      </w:pPr>
    </w:p>
    <w:p w:rsidR="00274318" w:rsidRDefault="00274318" w:rsidP="00274318">
      <w:pPr>
        <w:suppressAutoHyphens/>
        <w:spacing w:after="0" w:line="240" w:lineRule="auto"/>
        <w:jc w:val="center"/>
        <w:rPr>
          <w:rFonts w:ascii="Times New Roman" w:eastAsia="Times New Roman" w:hAnsi="Times New Roman" w:cs="Times New Roman"/>
          <w:b/>
          <w:bCs/>
          <w:color w:val="000000"/>
          <w:spacing w:val="-4"/>
          <w:sz w:val="28"/>
          <w:szCs w:val="28"/>
          <w:lang w:eastAsia="ru-RU"/>
        </w:rPr>
      </w:pPr>
      <w:r>
        <w:rPr>
          <w:noProof/>
          <w:lang w:eastAsia="ru-RU"/>
        </w:rPr>
        <w:drawing>
          <wp:inline distT="0" distB="0" distL="0" distR="0" wp14:anchorId="51646D3E" wp14:editId="14BFC8E8">
            <wp:extent cx="3823893" cy="2293620"/>
            <wp:effectExtent l="0" t="0" r="0" b="0"/>
            <wp:docPr id="3"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backgroun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95329" cy="2336468"/>
                    </a:xfrm>
                    <a:prstGeom prst="rect">
                      <a:avLst/>
                    </a:prstGeom>
                    <a:noFill/>
                    <a:ln>
                      <a:noFill/>
                    </a:ln>
                  </pic:spPr>
                </pic:pic>
              </a:graphicData>
            </a:graphic>
          </wp:inline>
        </w:drawing>
      </w:r>
    </w:p>
    <w:p w:rsidR="00274318" w:rsidRDefault="00274318" w:rsidP="00274318">
      <w:pPr>
        <w:suppressAutoHyphens/>
        <w:spacing w:after="0" w:line="240" w:lineRule="auto"/>
        <w:jc w:val="center"/>
        <w:rPr>
          <w:rFonts w:ascii="Times New Roman" w:eastAsia="Times New Roman" w:hAnsi="Times New Roman" w:cs="Times New Roman"/>
          <w:b/>
          <w:bCs/>
          <w:color w:val="000000"/>
          <w:spacing w:val="-4"/>
          <w:sz w:val="28"/>
          <w:szCs w:val="28"/>
          <w:lang w:eastAsia="ru-RU"/>
        </w:rPr>
      </w:pPr>
    </w:p>
    <w:p w:rsidR="00274318" w:rsidRDefault="00274318" w:rsidP="00274318">
      <w:pPr>
        <w:suppressAutoHyphens/>
        <w:spacing w:after="0" w:line="240" w:lineRule="auto"/>
        <w:jc w:val="center"/>
        <w:rPr>
          <w:rFonts w:ascii="Times New Roman" w:eastAsia="Times New Roman" w:hAnsi="Times New Roman" w:cs="Times New Roman"/>
          <w:b/>
          <w:bCs/>
          <w:color w:val="000000"/>
          <w:spacing w:val="-4"/>
          <w:sz w:val="28"/>
          <w:szCs w:val="28"/>
          <w:lang w:eastAsia="ru-RU"/>
        </w:rPr>
      </w:pPr>
    </w:p>
    <w:p w:rsidR="00274318" w:rsidRDefault="00274318" w:rsidP="00274318">
      <w:pPr>
        <w:suppressAutoHyphens/>
        <w:spacing w:after="0" w:line="240" w:lineRule="auto"/>
        <w:jc w:val="center"/>
        <w:rPr>
          <w:rFonts w:ascii="Times New Roman" w:eastAsia="Times New Roman" w:hAnsi="Times New Roman" w:cs="Times New Roman"/>
          <w:bCs/>
          <w:color w:val="000000"/>
          <w:spacing w:val="-4"/>
          <w:sz w:val="28"/>
          <w:szCs w:val="28"/>
          <w:lang w:eastAsia="ru-RU"/>
        </w:rPr>
      </w:pPr>
      <w:r>
        <w:rPr>
          <w:rFonts w:ascii="Times New Roman" w:eastAsia="Times New Roman" w:hAnsi="Times New Roman" w:cs="Times New Roman"/>
          <w:bCs/>
          <w:color w:val="000000"/>
          <w:spacing w:val="-4"/>
          <w:sz w:val="28"/>
          <w:szCs w:val="28"/>
          <w:lang w:eastAsia="ru-RU"/>
        </w:rPr>
        <w:t xml:space="preserve">Рабочая программа курса </w:t>
      </w:r>
    </w:p>
    <w:p w:rsidR="00274318" w:rsidRPr="0007009F" w:rsidRDefault="00274318" w:rsidP="00274318">
      <w:pPr>
        <w:suppressAutoHyphens/>
        <w:spacing w:after="0" w:line="240" w:lineRule="auto"/>
        <w:jc w:val="center"/>
        <w:rPr>
          <w:rFonts w:ascii="Times New Roman" w:eastAsia="Times New Roman" w:hAnsi="Times New Roman" w:cs="Times New Roman"/>
          <w:bCs/>
          <w:color w:val="000000"/>
          <w:spacing w:val="-4"/>
          <w:sz w:val="28"/>
          <w:szCs w:val="28"/>
          <w:lang w:eastAsia="ru-RU"/>
        </w:rPr>
      </w:pPr>
      <w:r>
        <w:rPr>
          <w:rFonts w:ascii="Times New Roman" w:eastAsia="Times New Roman" w:hAnsi="Times New Roman" w:cs="Times New Roman"/>
          <w:bCs/>
          <w:color w:val="000000"/>
          <w:spacing w:val="-4"/>
          <w:sz w:val="28"/>
          <w:szCs w:val="28"/>
          <w:lang w:eastAsia="ru-RU"/>
        </w:rPr>
        <w:t>дополнительного образования</w:t>
      </w:r>
    </w:p>
    <w:p w:rsidR="00274318" w:rsidRPr="00FC32E0" w:rsidRDefault="00274318" w:rsidP="00274318">
      <w:pPr>
        <w:suppressAutoHyphens/>
        <w:spacing w:after="0" w:line="240" w:lineRule="auto"/>
        <w:jc w:val="center"/>
        <w:rPr>
          <w:rFonts w:ascii="Times New Roman" w:eastAsia="Times New Roman" w:hAnsi="Times New Roman" w:cs="Times New Roman"/>
          <w:bCs/>
          <w:color w:val="000000"/>
          <w:spacing w:val="-4"/>
          <w:sz w:val="28"/>
          <w:szCs w:val="28"/>
          <w:lang w:eastAsia="ru-RU"/>
        </w:rPr>
      </w:pPr>
      <w:r>
        <w:rPr>
          <w:rFonts w:ascii="Times New Roman" w:eastAsia="Times New Roman" w:hAnsi="Times New Roman" w:cs="Times New Roman"/>
          <w:bCs/>
          <w:color w:val="000000"/>
          <w:spacing w:val="-4"/>
          <w:sz w:val="28"/>
          <w:szCs w:val="28"/>
          <w:lang w:eastAsia="ru-RU"/>
        </w:rPr>
        <w:t>«Математическая физика»</w:t>
      </w:r>
    </w:p>
    <w:p w:rsidR="00274318" w:rsidRDefault="00274318" w:rsidP="00274318">
      <w:pPr>
        <w:suppressAutoHyphens/>
        <w:spacing w:after="0" w:line="240" w:lineRule="auto"/>
        <w:jc w:val="center"/>
        <w:rPr>
          <w:rFonts w:ascii="Times New Roman" w:eastAsia="Times New Roman" w:hAnsi="Times New Roman" w:cs="Times New Roman"/>
          <w:b/>
          <w:bCs/>
          <w:color w:val="000000"/>
          <w:spacing w:val="-4"/>
          <w:sz w:val="28"/>
          <w:szCs w:val="28"/>
          <w:lang w:eastAsia="ru-RU"/>
        </w:rPr>
      </w:pPr>
    </w:p>
    <w:p w:rsidR="00274318" w:rsidRDefault="00274318" w:rsidP="00274318">
      <w:pPr>
        <w:suppressAutoHyphens/>
        <w:spacing w:after="0" w:line="240" w:lineRule="auto"/>
        <w:jc w:val="center"/>
        <w:rPr>
          <w:rFonts w:ascii="Times New Roman" w:eastAsia="Times New Roman" w:hAnsi="Times New Roman" w:cs="Times New Roman"/>
          <w:b/>
          <w:bCs/>
          <w:color w:val="000000"/>
          <w:spacing w:val="-4"/>
          <w:sz w:val="28"/>
          <w:szCs w:val="28"/>
          <w:lang w:eastAsia="ru-RU"/>
        </w:rPr>
      </w:pPr>
    </w:p>
    <w:p w:rsidR="00274318" w:rsidRDefault="00274318" w:rsidP="00274318">
      <w:pPr>
        <w:suppressAutoHyphens/>
        <w:spacing w:after="0" w:line="240" w:lineRule="auto"/>
        <w:jc w:val="center"/>
        <w:rPr>
          <w:rFonts w:ascii="Times New Roman" w:eastAsia="Times New Roman" w:hAnsi="Times New Roman" w:cs="Times New Roman"/>
          <w:b/>
          <w:bCs/>
          <w:color w:val="000000"/>
          <w:spacing w:val="-4"/>
          <w:sz w:val="28"/>
          <w:szCs w:val="28"/>
          <w:lang w:eastAsia="ru-RU"/>
        </w:rPr>
      </w:pPr>
    </w:p>
    <w:p w:rsidR="00274318" w:rsidRDefault="00274318" w:rsidP="00274318">
      <w:pPr>
        <w:suppressAutoHyphens/>
        <w:spacing w:after="0" w:line="240" w:lineRule="auto"/>
        <w:rPr>
          <w:rFonts w:ascii="Times New Roman" w:eastAsia="Times New Roman" w:hAnsi="Times New Roman" w:cs="Times New Roman"/>
          <w:b/>
          <w:bCs/>
          <w:color w:val="000000"/>
          <w:spacing w:val="-4"/>
          <w:sz w:val="28"/>
          <w:szCs w:val="28"/>
          <w:lang w:eastAsia="ru-RU"/>
        </w:rPr>
      </w:pPr>
    </w:p>
    <w:p w:rsidR="00274318" w:rsidRDefault="00274318" w:rsidP="00274318">
      <w:pPr>
        <w:suppressAutoHyphens/>
        <w:spacing w:after="0" w:line="240" w:lineRule="auto"/>
        <w:rPr>
          <w:rFonts w:ascii="Times New Roman" w:eastAsia="Times New Roman" w:hAnsi="Times New Roman" w:cs="Times New Roman"/>
          <w:b/>
          <w:bCs/>
          <w:color w:val="000000"/>
          <w:spacing w:val="-4"/>
          <w:sz w:val="28"/>
          <w:szCs w:val="28"/>
          <w:lang w:eastAsia="ru-RU"/>
        </w:rPr>
      </w:pPr>
      <w:r>
        <w:rPr>
          <w:rFonts w:ascii="Times New Roman" w:eastAsia="Times New Roman" w:hAnsi="Times New Roman" w:cs="Times New Roman"/>
          <w:b/>
          <w:bCs/>
          <w:color w:val="000000"/>
          <w:spacing w:val="-4"/>
          <w:sz w:val="28"/>
          <w:szCs w:val="28"/>
          <w:lang w:eastAsia="ru-RU"/>
        </w:rPr>
        <w:t xml:space="preserve">                                                    </w:t>
      </w:r>
    </w:p>
    <w:p w:rsidR="00274318" w:rsidRDefault="00274318" w:rsidP="00274318">
      <w:pPr>
        <w:suppressAutoHyphens/>
        <w:spacing w:after="0" w:line="240" w:lineRule="auto"/>
        <w:rPr>
          <w:rFonts w:ascii="Times New Roman" w:eastAsia="Times New Roman" w:hAnsi="Times New Roman" w:cs="Times New Roman"/>
          <w:b/>
          <w:bCs/>
          <w:color w:val="000000"/>
          <w:spacing w:val="-4"/>
          <w:sz w:val="28"/>
          <w:szCs w:val="28"/>
          <w:lang w:eastAsia="ru-RU"/>
        </w:rPr>
      </w:pPr>
    </w:p>
    <w:p w:rsidR="00274318" w:rsidRDefault="00274318" w:rsidP="00274318">
      <w:pPr>
        <w:suppressAutoHyphens/>
        <w:spacing w:after="0" w:line="240" w:lineRule="auto"/>
        <w:rPr>
          <w:rFonts w:ascii="Times New Roman" w:eastAsia="Times New Roman" w:hAnsi="Times New Roman" w:cs="Times New Roman"/>
          <w:b/>
          <w:bCs/>
          <w:color w:val="000000"/>
          <w:spacing w:val="-4"/>
          <w:sz w:val="28"/>
          <w:szCs w:val="28"/>
          <w:lang w:eastAsia="ru-RU"/>
        </w:rPr>
      </w:pPr>
    </w:p>
    <w:p w:rsidR="00274318" w:rsidRDefault="00274318" w:rsidP="00274318">
      <w:pPr>
        <w:suppressAutoHyphens/>
        <w:spacing w:after="0" w:line="240" w:lineRule="auto"/>
        <w:rPr>
          <w:rFonts w:ascii="Times New Roman" w:eastAsia="Times New Roman" w:hAnsi="Times New Roman" w:cs="Times New Roman"/>
          <w:b/>
          <w:bCs/>
          <w:color w:val="000000"/>
          <w:spacing w:val="-4"/>
          <w:sz w:val="28"/>
          <w:szCs w:val="28"/>
          <w:lang w:eastAsia="ru-RU"/>
        </w:rPr>
      </w:pPr>
    </w:p>
    <w:p w:rsidR="00274318" w:rsidRDefault="00274318" w:rsidP="00274318">
      <w:pPr>
        <w:suppressAutoHyphens/>
        <w:spacing w:after="0" w:line="240" w:lineRule="auto"/>
        <w:rPr>
          <w:rFonts w:ascii="Times New Roman" w:eastAsia="Times New Roman" w:hAnsi="Times New Roman" w:cs="Times New Roman"/>
          <w:b/>
          <w:bCs/>
          <w:color w:val="000000"/>
          <w:spacing w:val="-4"/>
          <w:sz w:val="28"/>
          <w:szCs w:val="28"/>
          <w:lang w:eastAsia="ru-RU"/>
        </w:rPr>
      </w:pPr>
    </w:p>
    <w:p w:rsidR="00274318" w:rsidRDefault="00274318" w:rsidP="00274318">
      <w:pPr>
        <w:suppressAutoHyphens/>
        <w:spacing w:after="0" w:line="240" w:lineRule="auto"/>
        <w:rPr>
          <w:rFonts w:ascii="Times New Roman" w:eastAsia="Times New Roman" w:hAnsi="Times New Roman" w:cs="Times New Roman"/>
          <w:bCs/>
          <w:color w:val="000000"/>
          <w:spacing w:val="-4"/>
          <w:sz w:val="28"/>
          <w:szCs w:val="28"/>
          <w:lang w:eastAsia="ru-RU"/>
        </w:rPr>
      </w:pPr>
      <w:r>
        <w:rPr>
          <w:rFonts w:ascii="Times New Roman" w:eastAsia="Times New Roman" w:hAnsi="Times New Roman" w:cs="Times New Roman"/>
          <w:bCs/>
          <w:color w:val="000000"/>
          <w:spacing w:val="-4"/>
          <w:sz w:val="28"/>
          <w:szCs w:val="28"/>
          <w:lang w:eastAsia="ru-RU"/>
        </w:rPr>
        <w:t>Возраст обучающихся: 11-14 лет</w:t>
      </w:r>
    </w:p>
    <w:p w:rsidR="00274318" w:rsidRDefault="00274318" w:rsidP="00274318">
      <w:pPr>
        <w:suppressAutoHyphens/>
        <w:spacing w:after="0" w:line="240" w:lineRule="auto"/>
        <w:rPr>
          <w:rFonts w:ascii="Times New Roman" w:eastAsia="Times New Roman" w:hAnsi="Times New Roman" w:cs="Times New Roman"/>
          <w:bCs/>
          <w:color w:val="000000"/>
          <w:spacing w:val="-4"/>
          <w:sz w:val="28"/>
          <w:szCs w:val="28"/>
          <w:lang w:eastAsia="ru-RU"/>
        </w:rPr>
      </w:pPr>
      <w:r>
        <w:rPr>
          <w:rFonts w:ascii="Times New Roman" w:eastAsia="Times New Roman" w:hAnsi="Times New Roman" w:cs="Times New Roman"/>
          <w:bCs/>
          <w:color w:val="000000"/>
          <w:spacing w:val="-4"/>
          <w:sz w:val="28"/>
          <w:szCs w:val="28"/>
          <w:lang w:eastAsia="ru-RU"/>
        </w:rPr>
        <w:t>Срок реализации: 1 год</w:t>
      </w:r>
    </w:p>
    <w:p w:rsidR="00274318" w:rsidRDefault="00274318" w:rsidP="00274318">
      <w:pPr>
        <w:suppressAutoHyphens/>
        <w:spacing w:after="0" w:line="240" w:lineRule="auto"/>
        <w:rPr>
          <w:rFonts w:ascii="Times New Roman" w:eastAsia="Times New Roman" w:hAnsi="Times New Roman" w:cs="Times New Roman"/>
          <w:bCs/>
          <w:color w:val="000000"/>
          <w:spacing w:val="-4"/>
          <w:sz w:val="28"/>
          <w:szCs w:val="28"/>
          <w:lang w:eastAsia="ru-RU"/>
        </w:rPr>
      </w:pPr>
      <w:r>
        <w:rPr>
          <w:rFonts w:ascii="Times New Roman" w:eastAsia="Times New Roman" w:hAnsi="Times New Roman" w:cs="Times New Roman"/>
          <w:bCs/>
          <w:color w:val="000000"/>
          <w:spacing w:val="-4"/>
          <w:sz w:val="28"/>
          <w:szCs w:val="28"/>
          <w:lang w:eastAsia="ru-RU"/>
        </w:rPr>
        <w:t>Составитель: Коваленко Карина Васильевна</w:t>
      </w:r>
    </w:p>
    <w:p w:rsidR="00274318" w:rsidRDefault="00274318" w:rsidP="00274318">
      <w:pPr>
        <w:suppressAutoHyphens/>
        <w:spacing w:after="0" w:line="240" w:lineRule="auto"/>
        <w:rPr>
          <w:rFonts w:ascii="Times New Roman" w:eastAsia="Times New Roman" w:hAnsi="Times New Roman" w:cs="Times New Roman"/>
          <w:b/>
          <w:bCs/>
          <w:color w:val="000000"/>
          <w:spacing w:val="-4"/>
          <w:sz w:val="28"/>
          <w:szCs w:val="28"/>
          <w:lang w:eastAsia="ru-RU"/>
        </w:rPr>
      </w:pPr>
    </w:p>
    <w:p w:rsidR="00274318" w:rsidRDefault="00274318" w:rsidP="00274318">
      <w:pPr>
        <w:suppressAutoHyphens/>
        <w:spacing w:after="0" w:line="240" w:lineRule="auto"/>
        <w:rPr>
          <w:rFonts w:ascii="Times New Roman" w:eastAsia="Times New Roman" w:hAnsi="Times New Roman" w:cs="Times New Roman"/>
          <w:b/>
          <w:bCs/>
          <w:color w:val="000000"/>
          <w:spacing w:val="-4"/>
          <w:sz w:val="28"/>
          <w:szCs w:val="28"/>
          <w:lang w:eastAsia="ru-RU"/>
        </w:rPr>
      </w:pPr>
    </w:p>
    <w:p w:rsidR="00274318" w:rsidRDefault="00274318" w:rsidP="00274318">
      <w:pPr>
        <w:suppressAutoHyphens/>
        <w:spacing w:after="0" w:line="240" w:lineRule="auto"/>
        <w:rPr>
          <w:rFonts w:ascii="Times New Roman" w:eastAsia="Times New Roman" w:hAnsi="Times New Roman" w:cs="Times New Roman"/>
          <w:b/>
          <w:bCs/>
          <w:color w:val="000000"/>
          <w:spacing w:val="-4"/>
          <w:sz w:val="28"/>
          <w:szCs w:val="28"/>
          <w:lang w:eastAsia="ru-RU"/>
        </w:rPr>
      </w:pPr>
    </w:p>
    <w:p w:rsidR="00274318" w:rsidRPr="006B5A7D" w:rsidRDefault="00274318" w:rsidP="00274318">
      <w:pPr>
        <w:suppressAutoHyphens/>
        <w:spacing w:after="0" w:line="240" w:lineRule="auto"/>
        <w:jc w:val="center"/>
        <w:rPr>
          <w:rFonts w:ascii="Times New Roman" w:eastAsia="Times New Roman" w:hAnsi="Times New Roman" w:cs="Times New Roman"/>
          <w:bCs/>
          <w:color w:val="000000"/>
          <w:spacing w:val="-4"/>
          <w:sz w:val="28"/>
          <w:szCs w:val="28"/>
          <w:lang w:eastAsia="ru-RU"/>
        </w:rPr>
      </w:pPr>
      <w:r w:rsidRPr="0007009F">
        <w:rPr>
          <w:rFonts w:ascii="Times New Roman" w:eastAsia="Times New Roman" w:hAnsi="Times New Roman" w:cs="Times New Roman"/>
          <w:bCs/>
          <w:color w:val="000000"/>
          <w:spacing w:val="-4"/>
          <w:sz w:val="28"/>
          <w:szCs w:val="28"/>
          <w:lang w:eastAsia="ru-RU"/>
        </w:rPr>
        <w:t xml:space="preserve">2024/2025 учебный </w:t>
      </w:r>
      <w:r>
        <w:rPr>
          <w:rFonts w:ascii="Times New Roman" w:eastAsia="Times New Roman" w:hAnsi="Times New Roman" w:cs="Times New Roman"/>
          <w:bCs/>
          <w:color w:val="000000"/>
          <w:spacing w:val="-4"/>
          <w:sz w:val="28"/>
          <w:szCs w:val="28"/>
          <w:lang w:eastAsia="ru-RU"/>
        </w:rPr>
        <w:t>год</w:t>
      </w:r>
    </w:p>
    <w:p w:rsidR="00274318" w:rsidRDefault="00274318" w:rsidP="00274318">
      <w:pPr>
        <w:suppressAutoHyphens/>
        <w:spacing w:after="0" w:line="240" w:lineRule="auto"/>
        <w:rPr>
          <w:rFonts w:ascii="Times New Roman" w:eastAsia="Times New Roman" w:hAnsi="Times New Roman" w:cs="Times New Roman"/>
          <w:b/>
          <w:bCs/>
          <w:color w:val="000000"/>
          <w:spacing w:val="-4"/>
          <w:sz w:val="28"/>
          <w:szCs w:val="28"/>
          <w:lang w:eastAsia="ru-RU"/>
        </w:rPr>
      </w:pPr>
    </w:p>
    <w:p w:rsidR="00274318" w:rsidRDefault="00274318" w:rsidP="00274318">
      <w:pPr>
        <w:suppressAutoHyphens/>
        <w:spacing w:after="0" w:line="240" w:lineRule="auto"/>
        <w:rPr>
          <w:rFonts w:ascii="Times New Roman" w:eastAsia="Times New Roman" w:hAnsi="Times New Roman" w:cs="Times New Roman"/>
          <w:b/>
          <w:bCs/>
          <w:color w:val="000000"/>
          <w:spacing w:val="-4"/>
          <w:sz w:val="28"/>
          <w:szCs w:val="28"/>
          <w:lang w:eastAsia="ru-RU"/>
        </w:rPr>
      </w:pPr>
    </w:p>
    <w:p w:rsidR="00274318" w:rsidRPr="0007009F" w:rsidRDefault="00274318" w:rsidP="00274318">
      <w:pPr>
        <w:suppressAutoHyphens/>
        <w:spacing w:after="0" w:line="240" w:lineRule="auto"/>
        <w:rPr>
          <w:rFonts w:ascii="Times New Roman" w:eastAsia="Times New Roman" w:hAnsi="Times New Roman" w:cs="Times New Roman"/>
          <w:color w:val="0F243E"/>
          <w:sz w:val="28"/>
          <w:szCs w:val="20"/>
          <w:lang w:eastAsia="ar-SA"/>
        </w:rPr>
      </w:pPr>
      <w:r>
        <w:rPr>
          <w:rFonts w:ascii="Times New Roman" w:eastAsia="Times New Roman" w:hAnsi="Times New Roman" w:cs="Times New Roman"/>
          <w:b/>
          <w:bCs/>
          <w:color w:val="000000"/>
          <w:spacing w:val="-4"/>
          <w:sz w:val="28"/>
          <w:szCs w:val="28"/>
          <w:lang w:eastAsia="ru-RU"/>
        </w:rPr>
        <w:t xml:space="preserve">                                                </w:t>
      </w:r>
      <w:r w:rsidRPr="0007009F">
        <w:rPr>
          <w:rFonts w:ascii="Times New Roman" w:eastAsia="Times New Roman" w:hAnsi="Times New Roman" w:cs="Times New Roman"/>
          <w:b/>
          <w:bCs/>
          <w:color w:val="000000"/>
          <w:spacing w:val="-4"/>
          <w:sz w:val="28"/>
          <w:szCs w:val="28"/>
          <w:lang w:eastAsia="ru-RU"/>
        </w:rPr>
        <w:t>Пояснительная записка</w:t>
      </w:r>
    </w:p>
    <w:p w:rsidR="00274318" w:rsidRPr="003C0CBA" w:rsidRDefault="00274318" w:rsidP="0027431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C0CBA">
        <w:rPr>
          <w:rFonts w:ascii="Times New Roman" w:eastAsia="Times New Roman" w:hAnsi="Times New Roman" w:cs="Times New Roman"/>
          <w:color w:val="000000"/>
          <w:sz w:val="28"/>
          <w:szCs w:val="28"/>
          <w:lang w:eastAsia="ru-RU"/>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w:t>
      </w:r>
    </w:p>
    <w:p w:rsidR="00274318" w:rsidRPr="003C0CBA" w:rsidRDefault="00274318" w:rsidP="0027431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C0CBA">
        <w:rPr>
          <w:rFonts w:ascii="Times New Roman" w:eastAsia="Times New Roman" w:hAnsi="Times New Roman" w:cs="Times New Roman"/>
          <w:color w:val="000000"/>
          <w:sz w:val="28"/>
          <w:szCs w:val="28"/>
          <w:lang w:eastAsia="ru-RU"/>
        </w:rPr>
        <w:t>Программа составлена с учетом требований к результатам основного общего образования, представленных в федеральном государственном образовательном стандарте </w:t>
      </w:r>
      <w:r w:rsidRPr="003C0CBA">
        <w:rPr>
          <w:rFonts w:ascii="Times New Roman" w:eastAsia="Times New Roman" w:hAnsi="Times New Roman" w:cs="Times New Roman"/>
          <w:b/>
          <w:bCs/>
          <w:color w:val="000000"/>
          <w:sz w:val="28"/>
          <w:szCs w:val="28"/>
          <w:lang w:eastAsia="ru-RU"/>
        </w:rPr>
        <w:t>общего образования второго поколения </w:t>
      </w:r>
      <w:r w:rsidRPr="003C0CBA">
        <w:rPr>
          <w:rFonts w:ascii="Times New Roman" w:eastAsia="Times New Roman" w:hAnsi="Times New Roman" w:cs="Times New Roman"/>
          <w:color w:val="000000"/>
          <w:sz w:val="28"/>
          <w:szCs w:val="28"/>
          <w:lang w:eastAsia="ru-RU"/>
        </w:rPr>
        <w:t>и содействует сохранению единого образовательного пространства.</w:t>
      </w:r>
    </w:p>
    <w:p w:rsidR="00274318" w:rsidRPr="003C0CBA" w:rsidRDefault="00274318" w:rsidP="0027431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C0CBA">
        <w:rPr>
          <w:rFonts w:ascii="Times New Roman" w:eastAsia="Times New Roman" w:hAnsi="Times New Roman" w:cs="Times New Roman"/>
          <w:color w:val="000000"/>
          <w:sz w:val="28"/>
          <w:szCs w:val="28"/>
          <w:lang w:eastAsia="ru-RU"/>
        </w:rPr>
        <w:t>      Исходя из общих положений концепции физического образования, данный  курс физики призван решать следующие задачи:</w:t>
      </w:r>
    </w:p>
    <w:p w:rsidR="00274318" w:rsidRPr="003C0CBA" w:rsidRDefault="00274318" w:rsidP="0027431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C0CBA">
        <w:rPr>
          <w:rFonts w:ascii="Times New Roman" w:eastAsia="Times New Roman" w:hAnsi="Times New Roman" w:cs="Times New Roman"/>
          <w:color w:val="000000"/>
          <w:sz w:val="28"/>
          <w:szCs w:val="28"/>
          <w:lang w:eastAsia="ru-RU"/>
        </w:rPr>
        <w:t>- создать условия для формирования логического и абстрактного мышления у школьников как основы их дальнейшего эффективного обучения;</w:t>
      </w:r>
    </w:p>
    <w:p w:rsidR="00274318" w:rsidRPr="003C0CBA" w:rsidRDefault="00274318" w:rsidP="0027431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3C0CBA">
        <w:rPr>
          <w:rFonts w:ascii="Times New Roman" w:eastAsia="Times New Roman" w:hAnsi="Times New Roman" w:cs="Times New Roman"/>
          <w:color w:val="000000"/>
          <w:sz w:val="28"/>
          <w:szCs w:val="28"/>
          <w:lang w:eastAsia="ru-RU"/>
        </w:rPr>
        <w:t>сформировать набор необходимых для дальнейшего обучения предметных и общеучебных умений на основе решения как предметных, так и интегрированных жизненных задач;</w:t>
      </w:r>
    </w:p>
    <w:p w:rsidR="00274318" w:rsidRDefault="00274318" w:rsidP="0027431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3C0CBA">
        <w:rPr>
          <w:rFonts w:ascii="Times New Roman" w:eastAsia="Times New Roman" w:hAnsi="Times New Roman" w:cs="Times New Roman"/>
          <w:color w:val="000000"/>
          <w:sz w:val="28"/>
          <w:szCs w:val="28"/>
          <w:lang w:eastAsia="ru-RU"/>
        </w:rPr>
        <w:t xml:space="preserve">обеспечить прочное и сознательное овладение системой физических знаний и умений, необходимых для применения в практической деятельности, для изучения смежных дисциплин, для продолжения образования; </w:t>
      </w:r>
    </w:p>
    <w:p w:rsidR="00274318" w:rsidRPr="003C0CBA" w:rsidRDefault="00274318" w:rsidP="0027431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3C0CBA">
        <w:rPr>
          <w:rFonts w:ascii="Times New Roman" w:eastAsia="Times New Roman" w:hAnsi="Times New Roman" w:cs="Times New Roman"/>
          <w:color w:val="000000"/>
          <w:sz w:val="28"/>
          <w:szCs w:val="28"/>
          <w:lang w:eastAsia="ru-RU"/>
        </w:rPr>
        <w:t>обеспечить интеллектуальное развитие, сформировать качества мышления, характерные для физической деятельности и необходимые для полноценной жизни в обществе;</w:t>
      </w:r>
    </w:p>
    <w:p w:rsidR="00274318" w:rsidRPr="003C0CBA" w:rsidRDefault="00274318" w:rsidP="0027431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3C0CBA">
        <w:rPr>
          <w:rFonts w:ascii="Times New Roman" w:eastAsia="Times New Roman" w:hAnsi="Times New Roman" w:cs="Times New Roman"/>
          <w:color w:val="000000"/>
          <w:sz w:val="28"/>
          <w:szCs w:val="28"/>
          <w:lang w:eastAsia="ru-RU"/>
        </w:rPr>
        <w:t>сформировать представление об идеях и методах физики, о физике как форме описания и методе познания окружающего мира;</w:t>
      </w:r>
    </w:p>
    <w:p w:rsidR="00274318" w:rsidRPr="003C0CBA" w:rsidRDefault="00274318" w:rsidP="0027431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3C0CBA">
        <w:rPr>
          <w:rFonts w:ascii="Times New Roman" w:eastAsia="Times New Roman" w:hAnsi="Times New Roman" w:cs="Times New Roman"/>
          <w:color w:val="000000"/>
          <w:sz w:val="28"/>
          <w:szCs w:val="28"/>
          <w:lang w:eastAsia="ru-RU"/>
        </w:rPr>
        <w:t>сформировать представление о физике как части общечеловеческой культуры, понимание значимости физики для общественного прогресса;</w:t>
      </w:r>
    </w:p>
    <w:p w:rsidR="00274318" w:rsidRPr="003C0CBA" w:rsidRDefault="00274318" w:rsidP="0027431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3C0CBA">
        <w:rPr>
          <w:rFonts w:ascii="Times New Roman" w:eastAsia="Times New Roman" w:hAnsi="Times New Roman" w:cs="Times New Roman"/>
          <w:color w:val="000000"/>
          <w:sz w:val="28"/>
          <w:szCs w:val="28"/>
          <w:lang w:eastAsia="ru-RU"/>
        </w:rPr>
        <w:t>сформировать устойчивый интерес к физике на основе дифференцированного подхода к учащимся;</w:t>
      </w:r>
    </w:p>
    <w:p w:rsidR="00274318" w:rsidRPr="003C0CBA" w:rsidRDefault="00274318" w:rsidP="0027431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3C0CBA">
        <w:rPr>
          <w:rFonts w:ascii="Times New Roman" w:eastAsia="Times New Roman" w:hAnsi="Times New Roman" w:cs="Times New Roman"/>
          <w:color w:val="000000"/>
          <w:sz w:val="28"/>
          <w:szCs w:val="28"/>
          <w:lang w:eastAsia="ru-RU"/>
        </w:rPr>
        <w:t>выявить и развить творческие способности на основе заданий, носящих нестандартный, занимательный характер.</w:t>
      </w:r>
    </w:p>
    <w:p w:rsidR="00274318" w:rsidRPr="003C0CBA" w:rsidRDefault="00274318" w:rsidP="0027431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Общее значение физики, </w:t>
      </w:r>
      <w:r w:rsidRPr="003C0CBA">
        <w:rPr>
          <w:rFonts w:ascii="Times New Roman" w:eastAsia="Times New Roman" w:hAnsi="Times New Roman" w:cs="Times New Roman"/>
          <w:color w:val="000000"/>
          <w:sz w:val="28"/>
          <w:szCs w:val="28"/>
          <w:lang w:eastAsia="ru-RU"/>
        </w:rPr>
        <w:t>как составной части общего образования состоит в том, что она вооружает школьника научным методом познания, позволяющим получать объективные знания об окружающем мире. Так сегодня эксперимент является источником знаний и критерием их истинности в науке. Кон</w:t>
      </w:r>
      <w:r w:rsidRPr="003C0CBA">
        <w:rPr>
          <w:rFonts w:ascii="Times New Roman" w:eastAsia="Times New Roman" w:hAnsi="Times New Roman" w:cs="Times New Roman"/>
          <w:color w:val="000000"/>
          <w:sz w:val="28"/>
          <w:szCs w:val="28"/>
          <w:lang w:eastAsia="ru-RU"/>
        </w:rPr>
        <w:softHyphen/>
        <w:t>цепция современного образования подразумевает, что в учебном эксперименте ведущую роль должен занять с</w:t>
      </w:r>
      <w:r>
        <w:rPr>
          <w:rFonts w:ascii="Times New Roman" w:eastAsia="Times New Roman" w:hAnsi="Times New Roman" w:cs="Times New Roman"/>
          <w:color w:val="000000"/>
          <w:sz w:val="28"/>
          <w:szCs w:val="28"/>
          <w:lang w:eastAsia="ru-RU"/>
        </w:rPr>
        <w:t xml:space="preserve">амостоятельный исследовательский </w:t>
      </w:r>
      <w:r w:rsidRPr="003C0CBA">
        <w:rPr>
          <w:rFonts w:ascii="Times New Roman" w:eastAsia="Times New Roman" w:hAnsi="Times New Roman" w:cs="Times New Roman"/>
          <w:color w:val="000000"/>
          <w:sz w:val="28"/>
          <w:szCs w:val="28"/>
          <w:lang w:eastAsia="ru-RU"/>
        </w:rPr>
        <w:t>ученический эксперимент. Со</w:t>
      </w:r>
      <w:r w:rsidRPr="003C0CBA">
        <w:rPr>
          <w:rFonts w:ascii="Times New Roman" w:eastAsia="Times New Roman" w:hAnsi="Times New Roman" w:cs="Times New Roman"/>
          <w:color w:val="000000"/>
          <w:sz w:val="28"/>
          <w:szCs w:val="28"/>
          <w:lang w:eastAsia="ru-RU"/>
        </w:rPr>
        <w:softHyphen/>
        <w:t xml:space="preserve">временные </w:t>
      </w:r>
      <w:r w:rsidRPr="003C0CBA">
        <w:rPr>
          <w:rFonts w:ascii="Times New Roman" w:eastAsia="Times New Roman" w:hAnsi="Times New Roman" w:cs="Times New Roman"/>
          <w:color w:val="000000"/>
          <w:sz w:val="28"/>
          <w:szCs w:val="28"/>
          <w:lang w:eastAsia="ru-RU"/>
        </w:rPr>
        <w:lastRenderedPageBreak/>
        <w:t>экспериментальные исследования по физике уже трудно представить без ис</w:t>
      </w:r>
      <w:r w:rsidRPr="003C0CBA">
        <w:rPr>
          <w:rFonts w:ascii="Times New Roman" w:eastAsia="Times New Roman" w:hAnsi="Times New Roman" w:cs="Times New Roman"/>
          <w:color w:val="000000"/>
          <w:sz w:val="28"/>
          <w:szCs w:val="28"/>
          <w:lang w:eastAsia="ru-RU"/>
        </w:rPr>
        <w:softHyphen/>
        <w:t>пользования не только аналоговых, но и цифровых измерительных приборов. В Феде</w:t>
      </w:r>
      <w:r w:rsidRPr="003C0CBA">
        <w:rPr>
          <w:rFonts w:ascii="Times New Roman" w:eastAsia="Times New Roman" w:hAnsi="Times New Roman" w:cs="Times New Roman"/>
          <w:color w:val="000000"/>
          <w:sz w:val="28"/>
          <w:szCs w:val="28"/>
          <w:lang w:eastAsia="ru-RU"/>
        </w:rPr>
        <w:softHyphen/>
        <w:t>ральном</w:t>
      </w:r>
      <w:r>
        <w:rPr>
          <w:rFonts w:ascii="Times New Roman" w:eastAsia="Times New Roman" w:hAnsi="Times New Roman" w:cs="Times New Roman"/>
          <w:color w:val="000000"/>
          <w:sz w:val="28"/>
          <w:szCs w:val="28"/>
          <w:lang w:eastAsia="ru-RU"/>
        </w:rPr>
        <w:t xml:space="preserve"> государственном образовательнии</w:t>
      </w:r>
      <w:r w:rsidRPr="003C0CBA">
        <w:rPr>
          <w:rFonts w:ascii="Times New Roman" w:eastAsia="Times New Roman" w:hAnsi="Times New Roman" w:cs="Times New Roman"/>
          <w:color w:val="000000"/>
          <w:sz w:val="28"/>
          <w:szCs w:val="28"/>
          <w:lang w:eastAsia="ru-RU"/>
        </w:rPr>
        <w:t xml:space="preserve"> указано, что одним из универсальных учебных действий, приобретаемых учащимися, должно стать умение «проведения опытов, простых экспериментальных исследований, прямых и косвенных измерений с использованием аналоговых и цифровых измеритель</w:t>
      </w:r>
      <w:r w:rsidRPr="003C0CBA">
        <w:rPr>
          <w:rFonts w:ascii="Times New Roman" w:eastAsia="Times New Roman" w:hAnsi="Times New Roman" w:cs="Times New Roman"/>
          <w:color w:val="000000"/>
          <w:sz w:val="28"/>
          <w:szCs w:val="28"/>
          <w:lang w:eastAsia="ru-RU"/>
        </w:rPr>
        <w:softHyphen/>
        <w:t>ных приборов».</w:t>
      </w:r>
    </w:p>
    <w:p w:rsidR="00274318" w:rsidRPr="003C0CBA" w:rsidRDefault="00274318" w:rsidP="0027431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C0CBA">
        <w:rPr>
          <w:rFonts w:ascii="Times New Roman" w:eastAsia="Times New Roman" w:hAnsi="Times New Roman" w:cs="Times New Roman"/>
          <w:color w:val="000000"/>
          <w:sz w:val="28"/>
          <w:szCs w:val="28"/>
          <w:lang w:eastAsia="ru-RU"/>
        </w:rPr>
        <w:t>Обучение осуществляется при поддержке Центра образования естественно-научной направленности </w:t>
      </w:r>
      <w:r w:rsidRPr="003C0CBA">
        <w:rPr>
          <w:rFonts w:ascii="Times New Roman" w:eastAsia="Times New Roman" w:hAnsi="Times New Roman" w:cs="Times New Roman"/>
          <w:b/>
          <w:bCs/>
          <w:color w:val="000000"/>
          <w:sz w:val="28"/>
          <w:szCs w:val="28"/>
          <w:lang w:eastAsia="ru-RU"/>
        </w:rPr>
        <w:t>«Точка роста», </w:t>
      </w:r>
      <w:r w:rsidRPr="003C0CBA">
        <w:rPr>
          <w:rFonts w:ascii="Times New Roman" w:eastAsia="Times New Roman" w:hAnsi="Times New Roman" w:cs="Times New Roman"/>
          <w:color w:val="000000"/>
          <w:sz w:val="28"/>
          <w:szCs w:val="28"/>
          <w:lang w:eastAsia="ru-RU"/>
        </w:rPr>
        <w:t>который создан для развития у обучающихся естественно-научной, математической, информационной грамотности, формирования критического и креативного мышления, совершенствования навыков естественно-научной направленности, а также для практической отработки учебного материала по учебному предмету «Физика».</w:t>
      </w:r>
    </w:p>
    <w:p w:rsidR="00274318" w:rsidRPr="003C0CBA" w:rsidRDefault="00274318" w:rsidP="0027431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Ц</w:t>
      </w:r>
      <w:r w:rsidRPr="003C0CBA">
        <w:rPr>
          <w:rFonts w:ascii="Times New Roman" w:eastAsia="Times New Roman" w:hAnsi="Times New Roman" w:cs="Times New Roman"/>
          <w:b/>
          <w:bCs/>
          <w:color w:val="000000"/>
          <w:sz w:val="28"/>
          <w:szCs w:val="28"/>
          <w:lang w:eastAsia="ru-RU"/>
        </w:rPr>
        <w:t>ели изучения предмета</w:t>
      </w:r>
      <w:r>
        <w:rPr>
          <w:rFonts w:ascii="Times New Roman" w:eastAsia="Times New Roman" w:hAnsi="Times New Roman" w:cs="Times New Roman"/>
          <w:b/>
          <w:bCs/>
          <w:color w:val="000000"/>
          <w:sz w:val="28"/>
          <w:szCs w:val="28"/>
          <w:lang w:eastAsia="ru-RU"/>
        </w:rPr>
        <w:t>.</w:t>
      </w:r>
    </w:p>
    <w:p w:rsidR="00274318" w:rsidRPr="003C0CBA" w:rsidRDefault="00274318" w:rsidP="0027431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C0CBA">
        <w:rPr>
          <w:rFonts w:ascii="Times New Roman" w:eastAsia="Times New Roman" w:hAnsi="Times New Roman" w:cs="Times New Roman"/>
          <w:color w:val="000000"/>
          <w:sz w:val="28"/>
          <w:szCs w:val="28"/>
          <w:lang w:eastAsia="ru-RU"/>
        </w:rPr>
        <w:t>Изучение физики на ступени основного общего образования направлено на достижение следующих целей:</w:t>
      </w:r>
    </w:p>
    <w:p w:rsidR="00274318" w:rsidRPr="003C0CBA" w:rsidRDefault="00274318" w:rsidP="0027431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C0CBA">
        <w:rPr>
          <w:rFonts w:ascii="Times New Roman" w:eastAsia="Times New Roman" w:hAnsi="Times New Roman" w:cs="Times New Roman"/>
          <w:color w:val="000000"/>
          <w:sz w:val="28"/>
          <w:szCs w:val="28"/>
          <w:lang w:eastAsia="ru-RU"/>
        </w:rPr>
        <w:t>-освоение знаний о механических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274318" w:rsidRPr="003C0CBA" w:rsidRDefault="00274318" w:rsidP="0027431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C0CBA">
        <w:rPr>
          <w:rFonts w:ascii="Times New Roman" w:eastAsia="Times New Roman" w:hAnsi="Times New Roman" w:cs="Times New Roman"/>
          <w:color w:val="000000"/>
          <w:sz w:val="28"/>
          <w:szCs w:val="28"/>
          <w:lang w:eastAsia="ru-RU"/>
        </w:rPr>
        <w:t>-овладение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особые закономерности,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274318" w:rsidRPr="003C0CBA" w:rsidRDefault="00274318" w:rsidP="0027431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C0CBA">
        <w:rPr>
          <w:rFonts w:ascii="Times New Roman" w:eastAsia="Times New Roman" w:hAnsi="Times New Roman" w:cs="Times New Roman"/>
          <w:color w:val="000000"/>
          <w:sz w:val="28"/>
          <w:szCs w:val="28"/>
          <w:lang w:eastAsia="ru-RU"/>
        </w:rPr>
        <w:t>-развитие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274318" w:rsidRPr="003C0CBA" w:rsidRDefault="00274318" w:rsidP="0027431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C0CBA">
        <w:rPr>
          <w:rFonts w:ascii="Times New Roman" w:eastAsia="Times New Roman" w:hAnsi="Times New Roman" w:cs="Times New Roman"/>
          <w:color w:val="000000"/>
          <w:sz w:val="28"/>
          <w:szCs w:val="28"/>
          <w:lang w:eastAsia="ru-RU"/>
        </w:rPr>
        <w:t>-воспитание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274318" w:rsidRPr="003C0CBA" w:rsidRDefault="00274318" w:rsidP="0027431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C0CBA">
        <w:rPr>
          <w:rFonts w:ascii="Times New Roman" w:eastAsia="Times New Roman" w:hAnsi="Times New Roman" w:cs="Times New Roman"/>
          <w:color w:val="000000"/>
          <w:sz w:val="28"/>
          <w:szCs w:val="28"/>
          <w:lang w:eastAsia="ru-RU"/>
        </w:rPr>
        <w:t>-использование полученных знаний и умений для решения практических задач повседневной жизни, обеспечения безопасности своей жизни, рационального использования и охраны окружающей среды.</w:t>
      </w:r>
    </w:p>
    <w:p w:rsidR="00274318" w:rsidRPr="003C0CBA" w:rsidRDefault="00274318" w:rsidP="0027431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C0CBA">
        <w:rPr>
          <w:rFonts w:ascii="Times New Roman" w:eastAsia="Times New Roman" w:hAnsi="Times New Roman" w:cs="Times New Roman"/>
          <w:b/>
          <w:bCs/>
          <w:color w:val="000000"/>
          <w:sz w:val="28"/>
          <w:szCs w:val="28"/>
          <w:lang w:eastAsia="ru-RU"/>
        </w:rPr>
        <w:t>Рабочая программа по физике для 7 класса составлена на основе:</w:t>
      </w:r>
    </w:p>
    <w:p w:rsidR="00274318" w:rsidRPr="003C0CBA" w:rsidRDefault="00274318" w:rsidP="0027431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C0CBA">
        <w:rPr>
          <w:rFonts w:ascii="Times New Roman" w:eastAsia="Times New Roman" w:hAnsi="Times New Roman" w:cs="Times New Roman"/>
          <w:color w:val="000000"/>
          <w:sz w:val="28"/>
          <w:szCs w:val="28"/>
          <w:lang w:eastAsia="ru-RU"/>
        </w:rPr>
        <w:t>Федеральный закон от 29.12.2012 № 273-ФЗ (ред. от 31.07.2020) «Об образовании в Российской Федерации» (с изм. и доп., вступ. в силу с 01.09.2020).</w:t>
      </w:r>
    </w:p>
    <w:p w:rsidR="00274318" w:rsidRPr="003C0CBA" w:rsidRDefault="00274318" w:rsidP="0027431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C0CBA">
        <w:rPr>
          <w:rFonts w:ascii="Times New Roman" w:eastAsia="Times New Roman" w:hAnsi="Times New Roman" w:cs="Times New Roman"/>
          <w:color w:val="000000"/>
          <w:sz w:val="28"/>
          <w:szCs w:val="28"/>
          <w:lang w:eastAsia="ru-RU"/>
        </w:rPr>
        <w:lastRenderedPageBreak/>
        <w:t>Государственная программа Российской Федерации «Развитие образования» (утв. </w:t>
      </w:r>
      <w:r w:rsidRPr="003C0CBA">
        <w:rPr>
          <w:rFonts w:ascii="Times New Roman" w:eastAsia="Times New Roman" w:hAnsi="Times New Roman" w:cs="Times New Roman"/>
          <w:color w:val="000000"/>
          <w:spacing w:val="-2"/>
          <w:sz w:val="28"/>
          <w:szCs w:val="28"/>
          <w:lang w:eastAsia="ru-RU"/>
        </w:rPr>
        <w:t>Постановлением Правительства РФ от 26.12.2017 № 1642 (ред. от 22.02.2021) «Об утверж</w:t>
      </w:r>
      <w:r w:rsidRPr="003C0CBA">
        <w:rPr>
          <w:rFonts w:ascii="Times New Roman" w:eastAsia="Times New Roman" w:hAnsi="Times New Roman" w:cs="Times New Roman"/>
          <w:color w:val="000000"/>
          <w:spacing w:val="-2"/>
          <w:sz w:val="28"/>
          <w:szCs w:val="28"/>
          <w:lang w:eastAsia="ru-RU"/>
        </w:rPr>
        <w:softHyphen/>
      </w:r>
      <w:r w:rsidRPr="003C0CBA">
        <w:rPr>
          <w:rFonts w:ascii="Times New Roman" w:eastAsia="Times New Roman" w:hAnsi="Times New Roman" w:cs="Times New Roman"/>
          <w:color w:val="000000"/>
          <w:sz w:val="28"/>
          <w:szCs w:val="28"/>
          <w:lang w:eastAsia="ru-RU"/>
        </w:rPr>
        <w:t>дении государственной программы Российской Федерации «Развитие образования».</w:t>
      </w:r>
    </w:p>
    <w:p w:rsidR="00274318" w:rsidRPr="003C0CBA" w:rsidRDefault="00274318" w:rsidP="0027431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C0CBA">
        <w:rPr>
          <w:rFonts w:ascii="Times New Roman" w:eastAsia="Times New Roman" w:hAnsi="Times New Roman" w:cs="Times New Roman"/>
          <w:color w:val="000000"/>
          <w:sz w:val="28"/>
          <w:szCs w:val="28"/>
          <w:lang w:eastAsia="ru-RU"/>
        </w:rPr>
        <w:t>Федеральный государственный образовательный стандарт основного общего образо</w:t>
      </w:r>
      <w:r w:rsidRPr="003C0CBA">
        <w:rPr>
          <w:rFonts w:ascii="Times New Roman" w:eastAsia="Times New Roman" w:hAnsi="Times New Roman" w:cs="Times New Roman"/>
          <w:color w:val="000000"/>
          <w:sz w:val="28"/>
          <w:szCs w:val="28"/>
          <w:lang w:eastAsia="ru-RU"/>
        </w:rPr>
        <w:softHyphen/>
        <w:t>вания (утв. приказом Министерства образования и науки Российской Федерации от 17.12.2010 </w:t>
      </w:r>
      <w:r w:rsidRPr="003C0CBA">
        <w:rPr>
          <w:rFonts w:ascii="Times New Roman" w:eastAsia="Times New Roman" w:hAnsi="Times New Roman" w:cs="Times New Roman"/>
          <w:i/>
          <w:iCs/>
          <w:color w:val="000000"/>
          <w:sz w:val="28"/>
          <w:szCs w:val="28"/>
          <w:lang w:eastAsia="ru-RU"/>
        </w:rPr>
        <w:t>№ </w:t>
      </w:r>
      <w:r w:rsidRPr="003C0CBA">
        <w:rPr>
          <w:rFonts w:ascii="Times New Roman" w:eastAsia="Times New Roman" w:hAnsi="Times New Roman" w:cs="Times New Roman"/>
          <w:color w:val="000000"/>
          <w:sz w:val="28"/>
          <w:szCs w:val="28"/>
          <w:lang w:eastAsia="ru-RU"/>
        </w:rPr>
        <w:t>1897) (ред. 21.12.2020 –вт. поколение)</w:t>
      </w:r>
    </w:p>
    <w:p w:rsidR="00274318" w:rsidRPr="003C0CBA" w:rsidRDefault="00274318" w:rsidP="0027431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hyperlink r:id="rId5" w:tgtFrame="_blank" w:history="1">
        <w:r w:rsidRPr="003C0CBA">
          <w:rPr>
            <w:rFonts w:ascii="Times New Roman" w:eastAsia="Times New Roman" w:hAnsi="Times New Roman" w:cs="Times New Roman"/>
            <w:color w:val="000000"/>
            <w:sz w:val="28"/>
            <w:szCs w:val="28"/>
            <w:lang w:eastAsia="ru-RU"/>
          </w:rPr>
          <w:t>Приказ Министерства просвещения Российской Федерации от 28 декабря 2018 г. N 345" и приказом </w:t>
        </w:r>
        <w:r w:rsidRPr="003C0CBA">
          <w:rPr>
            <w:rFonts w:ascii="Times New Roman" w:eastAsia="Times New Roman" w:hAnsi="Times New Roman" w:cs="Times New Roman"/>
            <w:color w:val="000000"/>
            <w:sz w:val="28"/>
            <w:szCs w:val="28"/>
            <w:bdr w:val="none" w:sz="0" w:space="0" w:color="auto" w:frame="1"/>
            <w:shd w:val="clear" w:color="auto" w:fill="FFFFFF"/>
            <w:lang w:eastAsia="ru-RU"/>
          </w:rPr>
          <w:t>Минпросвещения России от 18.05.2020 N 249 и от 20.05.2020 №254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Pr>
            <w:rFonts w:ascii="Times New Roman" w:eastAsia="Times New Roman" w:hAnsi="Times New Roman" w:cs="Times New Roman"/>
            <w:color w:val="000000"/>
            <w:sz w:val="28"/>
            <w:szCs w:val="28"/>
            <w:bdr w:val="none" w:sz="0" w:space="0" w:color="auto" w:frame="1"/>
            <w:shd w:val="clear" w:color="auto" w:fill="FFFFFF"/>
            <w:lang w:eastAsia="ru-RU"/>
          </w:rPr>
          <w:t>.</w:t>
        </w:r>
      </w:hyperlink>
      <w:r w:rsidRPr="003C0CBA">
        <w:rPr>
          <w:rFonts w:ascii="Times New Roman" w:eastAsia="Times New Roman" w:hAnsi="Times New Roman" w:cs="Times New Roman"/>
          <w:color w:val="000000"/>
          <w:sz w:val="28"/>
          <w:szCs w:val="28"/>
          <w:lang w:eastAsia="ru-RU"/>
        </w:rPr>
        <w:t xml:space="preserve"> </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0CBA">
        <w:rPr>
          <w:rFonts w:ascii="Times New Roman" w:eastAsia="Times New Roman" w:hAnsi="Times New Roman" w:cs="Times New Roman"/>
          <w:b/>
          <w:bCs/>
          <w:color w:val="000000"/>
          <w:sz w:val="28"/>
          <w:szCs w:val="28"/>
          <w:lang w:eastAsia="ru-RU"/>
        </w:rPr>
        <w:t>Планируемые результаты изучения учебного предмета </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0CBA">
        <w:rPr>
          <w:rFonts w:ascii="Times New Roman" w:eastAsia="Times New Roman" w:hAnsi="Times New Roman" w:cs="Times New Roman"/>
          <w:color w:val="000000"/>
          <w:sz w:val="28"/>
          <w:szCs w:val="28"/>
          <w:lang w:eastAsia="ru-RU"/>
        </w:rPr>
        <w:t>ЛИЧНОСТНЫЕ РЕЗУЛЬТАТЫ</w:t>
      </w:r>
    </w:p>
    <w:p w:rsidR="00274318" w:rsidRPr="00A76B72"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6B72">
        <w:rPr>
          <w:rFonts w:ascii="Times New Roman" w:eastAsia="Times New Roman" w:hAnsi="Times New Roman" w:cs="Times New Roman"/>
          <w:b/>
          <w:bCs/>
          <w:iCs/>
          <w:color w:val="000000"/>
          <w:sz w:val="28"/>
          <w:szCs w:val="28"/>
          <w:lang w:eastAsia="ru-RU"/>
        </w:rPr>
        <w:t>Патриотическое воспитание</w:t>
      </w:r>
      <w:r w:rsidRPr="00A76B72">
        <w:rPr>
          <w:rFonts w:ascii="Times New Roman" w:eastAsia="Times New Roman" w:hAnsi="Times New Roman" w:cs="Times New Roman"/>
          <w:b/>
          <w:bCs/>
          <w:color w:val="000000"/>
          <w:sz w:val="28"/>
          <w:szCs w:val="28"/>
          <w:lang w:eastAsia="ru-RU"/>
        </w:rPr>
        <w:t>:</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3C0CBA">
        <w:rPr>
          <w:rFonts w:ascii="Times New Roman" w:eastAsia="Times New Roman" w:hAnsi="Times New Roman" w:cs="Times New Roman"/>
          <w:color w:val="000000"/>
          <w:sz w:val="28"/>
          <w:szCs w:val="28"/>
          <w:lang w:eastAsia="ru-RU"/>
        </w:rPr>
        <w:t xml:space="preserve"> проявление интереса к истории и современному состоянию российской физической науки;</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C0CBA">
        <w:rPr>
          <w:rFonts w:ascii="Times New Roman" w:eastAsia="Times New Roman" w:hAnsi="Times New Roman" w:cs="Times New Roman"/>
          <w:color w:val="000000"/>
          <w:sz w:val="28"/>
          <w:szCs w:val="28"/>
          <w:lang w:eastAsia="ru-RU"/>
        </w:rPr>
        <w:t>ценностное отношение к достижениям российских учёных-физиков.</w:t>
      </w:r>
    </w:p>
    <w:p w:rsidR="00274318" w:rsidRPr="00A76B72"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6B72">
        <w:rPr>
          <w:rFonts w:ascii="Times New Roman" w:eastAsia="Times New Roman" w:hAnsi="Times New Roman" w:cs="Times New Roman"/>
          <w:b/>
          <w:bCs/>
          <w:iCs/>
          <w:color w:val="000000"/>
          <w:sz w:val="28"/>
          <w:szCs w:val="28"/>
          <w:lang w:eastAsia="ru-RU"/>
        </w:rPr>
        <w:t>Гражданское и духовно-нравственное воспитание</w:t>
      </w:r>
      <w:r w:rsidRPr="00A76B72">
        <w:rPr>
          <w:rFonts w:ascii="Times New Roman" w:eastAsia="Times New Roman" w:hAnsi="Times New Roman" w:cs="Times New Roman"/>
          <w:b/>
          <w:bCs/>
          <w:color w:val="000000"/>
          <w:sz w:val="28"/>
          <w:szCs w:val="28"/>
          <w:lang w:eastAsia="ru-RU"/>
        </w:rPr>
        <w:t>:</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C0CBA">
        <w:rPr>
          <w:rFonts w:ascii="Times New Roman" w:eastAsia="Times New Roman" w:hAnsi="Times New Roman" w:cs="Times New Roman"/>
          <w:color w:val="000000"/>
          <w:sz w:val="28"/>
          <w:szCs w:val="28"/>
          <w:lang w:eastAsia="ru-RU"/>
        </w:rPr>
        <w:t>готовность к активному участию в обсуждении общественнозначимых и этических проблем, связанных с практическим применением достижений физики;</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C0CBA">
        <w:rPr>
          <w:rFonts w:ascii="Times New Roman" w:eastAsia="Times New Roman" w:hAnsi="Times New Roman" w:cs="Times New Roman"/>
          <w:color w:val="000000"/>
          <w:sz w:val="28"/>
          <w:szCs w:val="28"/>
          <w:lang w:eastAsia="ru-RU"/>
        </w:rPr>
        <w:t>осознание важности морально-этических принципов в деятельности учёного.</w:t>
      </w:r>
    </w:p>
    <w:p w:rsidR="00274318" w:rsidRPr="00A76B72"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6B72">
        <w:rPr>
          <w:rFonts w:ascii="Times New Roman" w:eastAsia="Times New Roman" w:hAnsi="Times New Roman" w:cs="Times New Roman"/>
          <w:b/>
          <w:bCs/>
          <w:iCs/>
          <w:color w:val="000000"/>
          <w:sz w:val="28"/>
          <w:szCs w:val="28"/>
          <w:lang w:eastAsia="ru-RU"/>
        </w:rPr>
        <w:t>Эстетическое воспитание</w:t>
      </w:r>
      <w:r w:rsidRPr="00A76B72">
        <w:rPr>
          <w:rFonts w:ascii="Times New Roman" w:eastAsia="Times New Roman" w:hAnsi="Times New Roman" w:cs="Times New Roman"/>
          <w:b/>
          <w:bCs/>
          <w:color w:val="000000"/>
          <w:sz w:val="28"/>
          <w:szCs w:val="28"/>
          <w:lang w:eastAsia="ru-RU"/>
        </w:rPr>
        <w:t>:</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C0CBA">
        <w:rPr>
          <w:rFonts w:ascii="Times New Roman" w:eastAsia="Times New Roman" w:hAnsi="Times New Roman" w:cs="Times New Roman"/>
          <w:color w:val="000000"/>
          <w:sz w:val="28"/>
          <w:szCs w:val="28"/>
          <w:lang w:eastAsia="ru-RU"/>
        </w:rPr>
        <w:t>восприятие эстетических качеств физической науки: её гармоничного построения, строгости, точности, лаконичности.</w:t>
      </w:r>
    </w:p>
    <w:p w:rsidR="00274318" w:rsidRPr="00A76B72"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6B72">
        <w:rPr>
          <w:rFonts w:ascii="Times New Roman" w:eastAsia="Times New Roman" w:hAnsi="Times New Roman" w:cs="Times New Roman"/>
          <w:b/>
          <w:bCs/>
          <w:iCs/>
          <w:color w:val="000000"/>
          <w:sz w:val="28"/>
          <w:szCs w:val="28"/>
          <w:lang w:eastAsia="ru-RU"/>
        </w:rPr>
        <w:t>Ценности научного познания</w:t>
      </w:r>
      <w:r w:rsidRPr="00A76B72">
        <w:rPr>
          <w:rFonts w:ascii="Times New Roman" w:eastAsia="Times New Roman" w:hAnsi="Times New Roman" w:cs="Times New Roman"/>
          <w:b/>
          <w:bCs/>
          <w:color w:val="000000"/>
          <w:sz w:val="28"/>
          <w:szCs w:val="28"/>
          <w:lang w:eastAsia="ru-RU"/>
        </w:rPr>
        <w:t>:</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C0CBA">
        <w:rPr>
          <w:rFonts w:ascii="Times New Roman" w:eastAsia="Times New Roman" w:hAnsi="Times New Roman" w:cs="Times New Roman"/>
          <w:color w:val="000000"/>
          <w:sz w:val="28"/>
          <w:szCs w:val="28"/>
          <w:lang w:eastAsia="ru-RU"/>
        </w:rPr>
        <w:t>осознание ценности физической науки как мощного инструмента познания мира, основы развития технологий, важнейшей составляющей культуры;</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C0CBA">
        <w:rPr>
          <w:rFonts w:ascii="Times New Roman" w:eastAsia="Times New Roman" w:hAnsi="Times New Roman" w:cs="Times New Roman"/>
          <w:color w:val="000000"/>
          <w:sz w:val="28"/>
          <w:szCs w:val="28"/>
          <w:lang w:eastAsia="ru-RU"/>
        </w:rPr>
        <w:t>развитие научной любознательности, интереса к исследовательской деятельности.</w:t>
      </w:r>
    </w:p>
    <w:p w:rsidR="00274318" w:rsidRPr="00A76B72"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6B72">
        <w:rPr>
          <w:rFonts w:ascii="Times New Roman" w:eastAsia="Times New Roman" w:hAnsi="Times New Roman" w:cs="Times New Roman"/>
          <w:b/>
          <w:bCs/>
          <w:iCs/>
          <w:color w:val="000000"/>
          <w:sz w:val="28"/>
          <w:szCs w:val="28"/>
          <w:lang w:eastAsia="ru-RU"/>
        </w:rPr>
        <w:t>Формирование культуры здоровья и эмоционального</w:t>
      </w:r>
    </w:p>
    <w:p w:rsidR="00274318" w:rsidRPr="00A76B72"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6B72">
        <w:rPr>
          <w:rFonts w:ascii="Times New Roman" w:eastAsia="Times New Roman" w:hAnsi="Times New Roman" w:cs="Times New Roman"/>
          <w:b/>
          <w:bCs/>
          <w:iCs/>
          <w:color w:val="000000"/>
          <w:sz w:val="28"/>
          <w:szCs w:val="28"/>
          <w:lang w:eastAsia="ru-RU"/>
        </w:rPr>
        <w:t>благополучия</w:t>
      </w:r>
      <w:r w:rsidRPr="00A76B72">
        <w:rPr>
          <w:rFonts w:ascii="Times New Roman" w:eastAsia="Times New Roman" w:hAnsi="Times New Roman" w:cs="Times New Roman"/>
          <w:b/>
          <w:bCs/>
          <w:color w:val="000000"/>
          <w:sz w:val="28"/>
          <w:szCs w:val="28"/>
          <w:lang w:eastAsia="ru-RU"/>
        </w:rPr>
        <w:t>:</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C0CBA">
        <w:rPr>
          <w:rFonts w:ascii="Times New Roman" w:eastAsia="Times New Roman" w:hAnsi="Times New Roman" w:cs="Times New Roman"/>
          <w:color w:val="000000"/>
          <w:sz w:val="28"/>
          <w:szCs w:val="28"/>
          <w:lang w:eastAsia="ru-RU"/>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C0CBA">
        <w:rPr>
          <w:rFonts w:ascii="Times New Roman" w:eastAsia="Times New Roman" w:hAnsi="Times New Roman" w:cs="Times New Roman"/>
          <w:color w:val="000000"/>
          <w:sz w:val="28"/>
          <w:szCs w:val="28"/>
          <w:lang w:eastAsia="ru-RU"/>
        </w:rPr>
        <w:t>сформированность навыка рефлексии, признание своего права на ошибку и такого же права у другого человека.</w:t>
      </w:r>
    </w:p>
    <w:p w:rsidR="00274318" w:rsidRPr="00A76B72"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6B72">
        <w:rPr>
          <w:rFonts w:ascii="Times New Roman" w:eastAsia="Times New Roman" w:hAnsi="Times New Roman" w:cs="Times New Roman"/>
          <w:b/>
          <w:bCs/>
          <w:iCs/>
          <w:color w:val="000000"/>
          <w:sz w:val="28"/>
          <w:szCs w:val="28"/>
          <w:lang w:eastAsia="ru-RU"/>
        </w:rPr>
        <w:t>Трудовое воспитание</w:t>
      </w:r>
      <w:r w:rsidRPr="00A76B72">
        <w:rPr>
          <w:rFonts w:ascii="Times New Roman" w:eastAsia="Times New Roman" w:hAnsi="Times New Roman" w:cs="Times New Roman"/>
          <w:b/>
          <w:bCs/>
          <w:color w:val="000000"/>
          <w:sz w:val="28"/>
          <w:szCs w:val="28"/>
          <w:lang w:eastAsia="ru-RU"/>
        </w:rPr>
        <w:t>:</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C0CBA">
        <w:rPr>
          <w:rFonts w:ascii="Times New Roman" w:eastAsia="Times New Roman" w:hAnsi="Times New Roman" w:cs="Times New Roman"/>
          <w:color w:val="000000"/>
          <w:sz w:val="28"/>
          <w:szCs w:val="28"/>
          <w:lang w:eastAsia="ru-RU"/>
        </w:rPr>
        <w:t>активное участие в решении практических задач (в рамках семьи, школы, города, края) технологической и социальной направленности, требующих, в том числе и физических знаний;</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C0CBA">
        <w:rPr>
          <w:rFonts w:ascii="Times New Roman" w:eastAsia="Times New Roman" w:hAnsi="Times New Roman" w:cs="Times New Roman"/>
          <w:color w:val="000000"/>
          <w:sz w:val="28"/>
          <w:szCs w:val="28"/>
          <w:lang w:eastAsia="ru-RU"/>
        </w:rPr>
        <w:t>интерес к практическому изучению профессий, связанных с физикой.</w:t>
      </w:r>
    </w:p>
    <w:p w:rsidR="00274318" w:rsidRPr="00A76B72"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6B72">
        <w:rPr>
          <w:rFonts w:ascii="Times New Roman" w:eastAsia="Times New Roman" w:hAnsi="Times New Roman" w:cs="Times New Roman"/>
          <w:b/>
          <w:bCs/>
          <w:iCs/>
          <w:color w:val="000000"/>
          <w:sz w:val="28"/>
          <w:szCs w:val="28"/>
          <w:lang w:eastAsia="ru-RU"/>
        </w:rPr>
        <w:lastRenderedPageBreak/>
        <w:t>Экологическое воспитание</w:t>
      </w:r>
      <w:r w:rsidRPr="00A76B72">
        <w:rPr>
          <w:rFonts w:ascii="Times New Roman" w:eastAsia="Times New Roman" w:hAnsi="Times New Roman" w:cs="Times New Roman"/>
          <w:b/>
          <w:bCs/>
          <w:color w:val="000000"/>
          <w:sz w:val="28"/>
          <w:szCs w:val="28"/>
          <w:lang w:eastAsia="ru-RU"/>
        </w:rPr>
        <w:t>:</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C0CBA">
        <w:rPr>
          <w:rFonts w:ascii="Times New Roman" w:eastAsia="Times New Roman" w:hAnsi="Times New Roman" w:cs="Times New Roman"/>
          <w:color w:val="000000"/>
          <w:sz w:val="28"/>
          <w:szCs w:val="28"/>
          <w:lang w:eastAsia="ru-RU"/>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C0CBA">
        <w:rPr>
          <w:rFonts w:ascii="Times New Roman" w:eastAsia="Times New Roman" w:hAnsi="Times New Roman" w:cs="Times New Roman"/>
          <w:color w:val="000000"/>
          <w:sz w:val="28"/>
          <w:szCs w:val="28"/>
          <w:lang w:eastAsia="ru-RU"/>
        </w:rPr>
        <w:t>осознание глобального характера экологических проблем и путей их решения.</w:t>
      </w:r>
    </w:p>
    <w:p w:rsidR="00274318" w:rsidRPr="00A76B72"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6B72">
        <w:rPr>
          <w:rFonts w:ascii="Times New Roman" w:eastAsia="Times New Roman" w:hAnsi="Times New Roman" w:cs="Times New Roman"/>
          <w:b/>
          <w:bCs/>
          <w:iCs/>
          <w:color w:val="000000"/>
          <w:sz w:val="28"/>
          <w:szCs w:val="28"/>
          <w:lang w:eastAsia="ru-RU"/>
        </w:rPr>
        <w:t>Адаптация обучающегося к изменяющимся условиям социальной и природной среды</w:t>
      </w:r>
      <w:r w:rsidRPr="00A76B72">
        <w:rPr>
          <w:rFonts w:ascii="Times New Roman" w:eastAsia="Times New Roman" w:hAnsi="Times New Roman" w:cs="Times New Roman"/>
          <w:b/>
          <w:bCs/>
          <w:color w:val="000000"/>
          <w:sz w:val="28"/>
          <w:szCs w:val="28"/>
          <w:lang w:eastAsia="ru-RU"/>
        </w:rPr>
        <w:t>:</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C0CBA">
        <w:rPr>
          <w:rFonts w:ascii="Times New Roman" w:eastAsia="Times New Roman" w:hAnsi="Times New Roman" w:cs="Times New Roman"/>
          <w:color w:val="000000"/>
          <w:sz w:val="28"/>
          <w:szCs w:val="28"/>
          <w:lang w:eastAsia="ru-RU"/>
        </w:rPr>
        <w:t>потребность во взаимодействии при выполнении исследований и проектов физической направленности, открытость опыту и знаниям других;</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C0CBA">
        <w:rPr>
          <w:rFonts w:ascii="Times New Roman" w:eastAsia="Times New Roman" w:hAnsi="Times New Roman" w:cs="Times New Roman"/>
          <w:color w:val="000000"/>
          <w:sz w:val="28"/>
          <w:szCs w:val="28"/>
          <w:lang w:eastAsia="ru-RU"/>
        </w:rPr>
        <w:t>повышение уровня своей компетентности через практическую деятельность;</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C0CBA">
        <w:rPr>
          <w:rFonts w:ascii="Times New Roman" w:eastAsia="Times New Roman" w:hAnsi="Times New Roman" w:cs="Times New Roman"/>
          <w:color w:val="000000"/>
          <w:sz w:val="28"/>
          <w:szCs w:val="28"/>
          <w:lang w:eastAsia="ru-RU"/>
        </w:rPr>
        <w:t>потребность в формировании новых знаний, в том числе формулировать идеи, понятия, гипотезы о физических объектах и явлениях;</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C0CBA">
        <w:rPr>
          <w:rFonts w:ascii="Times New Roman" w:eastAsia="Times New Roman" w:hAnsi="Times New Roman" w:cs="Times New Roman"/>
          <w:color w:val="000000"/>
          <w:sz w:val="28"/>
          <w:szCs w:val="28"/>
          <w:lang w:eastAsia="ru-RU"/>
        </w:rPr>
        <w:t>осознание дефицитов собственных знаний и компетентностей в области физики;</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C0CBA">
        <w:rPr>
          <w:rFonts w:ascii="Times New Roman" w:eastAsia="Times New Roman" w:hAnsi="Times New Roman" w:cs="Times New Roman"/>
          <w:color w:val="000000"/>
          <w:sz w:val="28"/>
          <w:szCs w:val="28"/>
          <w:lang w:eastAsia="ru-RU"/>
        </w:rPr>
        <w:t>планирование своего развития в приобретении новых физических знаний;</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C0CBA">
        <w:rPr>
          <w:rFonts w:ascii="Times New Roman" w:eastAsia="Times New Roman" w:hAnsi="Times New Roman" w:cs="Times New Roman"/>
          <w:color w:val="000000"/>
          <w:sz w:val="28"/>
          <w:szCs w:val="28"/>
          <w:lang w:eastAsia="ru-RU"/>
        </w:rPr>
        <w:t>стремление анализировать и выявлять взаимосвязи природы, общества и экономики, в том числе с использованием физических знаний;</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C0CBA">
        <w:rPr>
          <w:rFonts w:ascii="Times New Roman" w:eastAsia="Times New Roman" w:hAnsi="Times New Roman" w:cs="Times New Roman"/>
          <w:color w:val="000000"/>
          <w:sz w:val="28"/>
          <w:szCs w:val="28"/>
          <w:lang w:eastAsia="ru-RU"/>
        </w:rPr>
        <w:t>оценка своих действий с учётом влияния на окружающую среду, возможных глобальных последствий.</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0CBA">
        <w:rPr>
          <w:rFonts w:ascii="Times New Roman" w:eastAsia="Times New Roman" w:hAnsi="Times New Roman" w:cs="Times New Roman"/>
          <w:color w:val="000000"/>
          <w:sz w:val="28"/>
          <w:szCs w:val="28"/>
          <w:lang w:eastAsia="ru-RU"/>
        </w:rPr>
        <w:t>МЕТАПРЕДМЕТНЫЕ РЕЗУЛЬТАТЫ</w:t>
      </w:r>
    </w:p>
    <w:p w:rsidR="00274318" w:rsidRPr="00A76B72"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6B72">
        <w:rPr>
          <w:rFonts w:ascii="Times New Roman" w:eastAsia="Times New Roman" w:hAnsi="Times New Roman" w:cs="Times New Roman"/>
          <w:b/>
          <w:bCs/>
          <w:iCs/>
          <w:color w:val="000000"/>
          <w:sz w:val="28"/>
          <w:szCs w:val="28"/>
          <w:lang w:eastAsia="ru-RU"/>
        </w:rPr>
        <w:t>Базовые логические действия</w:t>
      </w:r>
      <w:r w:rsidRPr="00A76B72">
        <w:rPr>
          <w:rFonts w:ascii="Times New Roman" w:eastAsia="Times New Roman" w:hAnsi="Times New Roman" w:cs="Times New Roman"/>
          <w:b/>
          <w:bCs/>
          <w:color w:val="000000"/>
          <w:sz w:val="28"/>
          <w:szCs w:val="28"/>
          <w:lang w:eastAsia="ru-RU"/>
        </w:rPr>
        <w:t>:</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C0CBA">
        <w:rPr>
          <w:rFonts w:ascii="Times New Roman" w:eastAsia="Times New Roman" w:hAnsi="Times New Roman" w:cs="Times New Roman"/>
          <w:color w:val="000000"/>
          <w:sz w:val="28"/>
          <w:szCs w:val="28"/>
          <w:lang w:eastAsia="ru-RU"/>
        </w:rPr>
        <w:t>выявлять и характеризовать существенные признаки объектов (явлений);</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C0CBA">
        <w:rPr>
          <w:rFonts w:ascii="Times New Roman" w:eastAsia="Times New Roman" w:hAnsi="Times New Roman" w:cs="Times New Roman"/>
          <w:color w:val="000000"/>
          <w:sz w:val="28"/>
          <w:szCs w:val="28"/>
          <w:lang w:eastAsia="ru-RU"/>
        </w:rPr>
        <w:t>устанавливать существенный признак классификации, основания для обобщения и сравнения;</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C0CBA">
        <w:rPr>
          <w:rFonts w:ascii="Times New Roman" w:eastAsia="Times New Roman" w:hAnsi="Times New Roman" w:cs="Times New Roman"/>
          <w:color w:val="000000"/>
          <w:sz w:val="28"/>
          <w:szCs w:val="28"/>
          <w:lang w:eastAsia="ru-RU"/>
        </w:rPr>
        <w:t>выявлять закономерности и противоречия в рассматриваемых фактах, данных и наблюдениях, относящихся к физическим явлениям;</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C0CBA">
        <w:rPr>
          <w:rFonts w:ascii="Times New Roman" w:eastAsia="Times New Roman" w:hAnsi="Times New Roman" w:cs="Times New Roman"/>
          <w:color w:val="000000"/>
          <w:sz w:val="28"/>
          <w:szCs w:val="28"/>
          <w:lang w:eastAsia="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C0CBA">
        <w:rPr>
          <w:rFonts w:ascii="Times New Roman" w:eastAsia="Times New Roman" w:hAnsi="Times New Roman" w:cs="Times New Roman"/>
          <w:color w:val="000000"/>
          <w:sz w:val="28"/>
          <w:szCs w:val="28"/>
          <w:lang w:eastAsia="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274318" w:rsidRPr="00A76B72"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6B72">
        <w:rPr>
          <w:rFonts w:ascii="Times New Roman" w:eastAsia="Times New Roman" w:hAnsi="Times New Roman" w:cs="Times New Roman"/>
          <w:b/>
          <w:bCs/>
          <w:iCs/>
          <w:color w:val="000000"/>
          <w:sz w:val="28"/>
          <w:szCs w:val="28"/>
          <w:lang w:eastAsia="ru-RU"/>
        </w:rPr>
        <w:t>Базовые исследовательские действия</w:t>
      </w:r>
      <w:r w:rsidRPr="00A76B72">
        <w:rPr>
          <w:rFonts w:ascii="Times New Roman" w:eastAsia="Times New Roman" w:hAnsi="Times New Roman" w:cs="Times New Roman"/>
          <w:b/>
          <w:bCs/>
          <w:color w:val="000000"/>
          <w:sz w:val="28"/>
          <w:szCs w:val="28"/>
          <w:lang w:eastAsia="ru-RU"/>
        </w:rPr>
        <w:t>:</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C0CBA">
        <w:rPr>
          <w:rFonts w:ascii="Times New Roman" w:eastAsia="Times New Roman" w:hAnsi="Times New Roman" w:cs="Times New Roman"/>
          <w:color w:val="000000"/>
          <w:sz w:val="28"/>
          <w:szCs w:val="28"/>
          <w:lang w:eastAsia="ru-RU"/>
        </w:rPr>
        <w:t>использовать вопросы как исследовательский инструмент познания;</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C0CBA">
        <w:rPr>
          <w:rFonts w:ascii="Times New Roman" w:eastAsia="Times New Roman" w:hAnsi="Times New Roman" w:cs="Times New Roman"/>
          <w:color w:val="000000"/>
          <w:sz w:val="28"/>
          <w:szCs w:val="28"/>
          <w:lang w:eastAsia="ru-RU"/>
        </w:rPr>
        <w:t>проводить по самостоятельно составленному плану опыт, несложный физический эксперимент, небольшое исследование физического явления;</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C0CBA">
        <w:rPr>
          <w:rFonts w:ascii="Times New Roman" w:eastAsia="Times New Roman" w:hAnsi="Times New Roman" w:cs="Times New Roman"/>
          <w:color w:val="000000"/>
          <w:sz w:val="28"/>
          <w:szCs w:val="28"/>
          <w:lang w:eastAsia="ru-RU"/>
        </w:rPr>
        <w:t>оценивать на применимость и достоверность информацию, полученную в ходе исследования или эксперимента;</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C0CBA">
        <w:rPr>
          <w:rFonts w:ascii="Times New Roman" w:eastAsia="Times New Roman" w:hAnsi="Times New Roman" w:cs="Times New Roman"/>
          <w:color w:val="000000"/>
          <w:sz w:val="28"/>
          <w:szCs w:val="28"/>
          <w:lang w:eastAsia="ru-RU"/>
        </w:rPr>
        <w:t>самостоятельно формулировать обобщения и выводы по результатам проведённого наблюдения, опыта, исследования;</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C0CBA">
        <w:rPr>
          <w:rFonts w:ascii="Times New Roman" w:eastAsia="Times New Roman" w:hAnsi="Times New Roman" w:cs="Times New Roman"/>
          <w:color w:val="000000"/>
          <w:sz w:val="28"/>
          <w:szCs w:val="28"/>
          <w:lang w:eastAsia="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274318" w:rsidRPr="00A76B72"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6B72">
        <w:rPr>
          <w:rFonts w:ascii="Times New Roman" w:eastAsia="Times New Roman" w:hAnsi="Times New Roman" w:cs="Times New Roman"/>
          <w:b/>
          <w:bCs/>
          <w:iCs/>
          <w:color w:val="000000"/>
          <w:sz w:val="28"/>
          <w:szCs w:val="28"/>
          <w:lang w:eastAsia="ru-RU"/>
        </w:rPr>
        <w:t>Работа с информацией</w:t>
      </w:r>
      <w:r w:rsidRPr="00A76B72">
        <w:rPr>
          <w:rFonts w:ascii="Times New Roman" w:eastAsia="Times New Roman" w:hAnsi="Times New Roman" w:cs="Times New Roman"/>
          <w:b/>
          <w:bCs/>
          <w:color w:val="000000"/>
          <w:sz w:val="28"/>
          <w:szCs w:val="28"/>
          <w:lang w:eastAsia="ru-RU"/>
        </w:rPr>
        <w:t>:</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3C0CBA">
        <w:rPr>
          <w:rFonts w:ascii="Times New Roman" w:eastAsia="Times New Roman" w:hAnsi="Times New Roman" w:cs="Times New Roman"/>
          <w:color w:val="000000"/>
          <w:sz w:val="28"/>
          <w:szCs w:val="28"/>
          <w:lang w:eastAsia="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C0CBA">
        <w:rPr>
          <w:rFonts w:ascii="Times New Roman" w:eastAsia="Times New Roman" w:hAnsi="Times New Roman" w:cs="Times New Roman"/>
          <w:color w:val="000000"/>
          <w:sz w:val="28"/>
          <w:szCs w:val="28"/>
          <w:lang w:eastAsia="ru-RU"/>
        </w:rPr>
        <w:t>анализировать, систематизировать и интерпретировать информацию различных видов и форм представления;</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3C0CBA">
        <w:rPr>
          <w:rFonts w:ascii="Times New Roman" w:eastAsia="Times New Roman" w:hAnsi="Times New Roman" w:cs="Times New Roman"/>
          <w:color w:val="000000"/>
          <w:sz w:val="28"/>
          <w:szCs w:val="28"/>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6B72">
        <w:rPr>
          <w:rFonts w:ascii="Times New Roman" w:eastAsia="Times New Roman" w:hAnsi="Times New Roman" w:cs="Times New Roman"/>
          <w:b/>
          <w:bCs/>
          <w:iCs/>
          <w:color w:val="000000"/>
          <w:sz w:val="28"/>
          <w:szCs w:val="28"/>
          <w:lang w:eastAsia="ru-RU"/>
        </w:rPr>
        <w:t>Общение</w:t>
      </w:r>
      <w:r w:rsidRPr="003C0CBA">
        <w:rPr>
          <w:rFonts w:ascii="Times New Roman" w:eastAsia="Times New Roman" w:hAnsi="Times New Roman" w:cs="Times New Roman"/>
          <w:b/>
          <w:bCs/>
          <w:color w:val="000000"/>
          <w:sz w:val="28"/>
          <w:szCs w:val="28"/>
          <w:lang w:eastAsia="ru-RU"/>
        </w:rPr>
        <w:t>:</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C0CBA">
        <w:rPr>
          <w:rFonts w:ascii="Times New Roman" w:eastAsia="Times New Roman" w:hAnsi="Times New Roman" w:cs="Times New Roman"/>
          <w:color w:val="000000"/>
          <w:sz w:val="28"/>
          <w:szCs w:val="28"/>
          <w:lang w:eastAsia="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C0CBA">
        <w:rPr>
          <w:rFonts w:ascii="Times New Roman" w:eastAsia="Times New Roman" w:hAnsi="Times New Roman" w:cs="Times New Roman"/>
          <w:color w:val="000000"/>
          <w:sz w:val="28"/>
          <w:szCs w:val="28"/>
          <w:lang w:eastAsia="ru-RU"/>
        </w:rPr>
        <w:t>сопоставлять свои суждения с суждениями других участников диалога, обнаруживать различие и сходство позиций;</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C0CBA">
        <w:rPr>
          <w:rFonts w:ascii="Times New Roman" w:eastAsia="Times New Roman" w:hAnsi="Times New Roman" w:cs="Times New Roman"/>
          <w:color w:val="000000"/>
          <w:sz w:val="28"/>
          <w:szCs w:val="28"/>
          <w:lang w:eastAsia="ru-RU"/>
        </w:rPr>
        <w:t>выражать свою точку зрения в устных и письменных текстах;</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C0CBA">
        <w:rPr>
          <w:rFonts w:ascii="Times New Roman" w:eastAsia="Times New Roman" w:hAnsi="Times New Roman" w:cs="Times New Roman"/>
          <w:color w:val="000000"/>
          <w:sz w:val="28"/>
          <w:szCs w:val="28"/>
          <w:lang w:eastAsia="ru-RU"/>
        </w:rPr>
        <w:t>публично представлять результаты выполненного физического опыта (эксперимента, исследования, проекта).</w:t>
      </w:r>
    </w:p>
    <w:p w:rsidR="00274318" w:rsidRPr="00A76B72"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6B72">
        <w:rPr>
          <w:rFonts w:ascii="Times New Roman" w:eastAsia="Times New Roman" w:hAnsi="Times New Roman" w:cs="Times New Roman"/>
          <w:b/>
          <w:bCs/>
          <w:iCs/>
          <w:color w:val="000000"/>
          <w:sz w:val="28"/>
          <w:szCs w:val="28"/>
          <w:lang w:eastAsia="ru-RU"/>
        </w:rPr>
        <w:t>Совместная деятельность </w:t>
      </w:r>
      <w:r w:rsidRPr="00A76B72">
        <w:rPr>
          <w:rFonts w:ascii="Times New Roman" w:eastAsia="Times New Roman" w:hAnsi="Times New Roman" w:cs="Times New Roman"/>
          <w:b/>
          <w:bCs/>
          <w:color w:val="000000"/>
          <w:sz w:val="28"/>
          <w:szCs w:val="28"/>
          <w:lang w:eastAsia="ru-RU"/>
        </w:rPr>
        <w:t>(</w:t>
      </w:r>
      <w:r w:rsidRPr="00A76B72">
        <w:rPr>
          <w:rFonts w:ascii="Times New Roman" w:eastAsia="Times New Roman" w:hAnsi="Times New Roman" w:cs="Times New Roman"/>
          <w:b/>
          <w:bCs/>
          <w:iCs/>
          <w:color w:val="000000"/>
          <w:sz w:val="28"/>
          <w:szCs w:val="28"/>
          <w:lang w:eastAsia="ru-RU"/>
        </w:rPr>
        <w:t>сотрудничество</w:t>
      </w:r>
      <w:r w:rsidRPr="00A76B72">
        <w:rPr>
          <w:rFonts w:ascii="Times New Roman" w:eastAsia="Times New Roman" w:hAnsi="Times New Roman" w:cs="Times New Roman"/>
          <w:b/>
          <w:bCs/>
          <w:color w:val="000000"/>
          <w:sz w:val="28"/>
          <w:szCs w:val="28"/>
          <w:lang w:eastAsia="ru-RU"/>
        </w:rPr>
        <w:t>):</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C0CBA">
        <w:rPr>
          <w:rFonts w:ascii="Times New Roman" w:eastAsia="Times New Roman" w:hAnsi="Times New Roman" w:cs="Times New Roman"/>
          <w:color w:val="000000"/>
          <w:sz w:val="28"/>
          <w:szCs w:val="28"/>
          <w:lang w:eastAsia="ru-RU"/>
        </w:rPr>
        <w:t>понимать и использовать преимущества командной и индивидуальной работы при решении конкретной физической проблемы;</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C0CBA">
        <w:rPr>
          <w:rFonts w:ascii="Times New Roman" w:eastAsia="Times New Roman" w:hAnsi="Times New Roman" w:cs="Times New Roman"/>
          <w:color w:val="000000"/>
          <w:sz w:val="28"/>
          <w:szCs w:val="28"/>
          <w:lang w:eastAsia="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C0CBA">
        <w:rPr>
          <w:rFonts w:ascii="Times New Roman" w:eastAsia="Times New Roman" w:hAnsi="Times New Roman" w:cs="Times New Roman"/>
          <w:color w:val="000000"/>
          <w:sz w:val="28"/>
          <w:szCs w:val="28"/>
          <w:lang w:eastAsia="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C0CBA">
        <w:rPr>
          <w:rFonts w:ascii="Times New Roman" w:eastAsia="Times New Roman" w:hAnsi="Times New Roman" w:cs="Times New Roman"/>
          <w:color w:val="000000"/>
          <w:sz w:val="28"/>
          <w:szCs w:val="28"/>
          <w:lang w:eastAsia="ru-RU"/>
        </w:rPr>
        <w:t>оценивать качество своего вклада в общий продукт по критериям, самостоятельно сформулированным участниками взаимодействия.</w:t>
      </w:r>
    </w:p>
    <w:p w:rsidR="00274318" w:rsidRPr="00A76B72"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6B72">
        <w:rPr>
          <w:rFonts w:ascii="Times New Roman" w:eastAsia="Times New Roman" w:hAnsi="Times New Roman" w:cs="Times New Roman"/>
          <w:b/>
          <w:bCs/>
          <w:iCs/>
          <w:color w:val="000000"/>
          <w:sz w:val="28"/>
          <w:szCs w:val="28"/>
          <w:lang w:eastAsia="ru-RU"/>
        </w:rPr>
        <w:t>Самоорганизация:</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C0CBA">
        <w:rPr>
          <w:rFonts w:ascii="Times New Roman" w:eastAsia="Times New Roman" w:hAnsi="Times New Roman" w:cs="Times New Roman"/>
          <w:color w:val="000000"/>
          <w:sz w:val="28"/>
          <w:szCs w:val="28"/>
          <w:lang w:eastAsia="ru-RU"/>
        </w:rPr>
        <w:t>выявлять проблемы в жизненных и учебных ситуациях, требующих для решения физических знаний;</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C0CBA">
        <w:rPr>
          <w:rFonts w:ascii="Times New Roman" w:eastAsia="Times New Roman" w:hAnsi="Times New Roman" w:cs="Times New Roman"/>
          <w:color w:val="000000"/>
          <w:sz w:val="28"/>
          <w:szCs w:val="28"/>
          <w:lang w:eastAsia="ru-RU"/>
        </w:rPr>
        <w:t>ориентироваться в различных подходах принятия решений (индивидуальное, принятие решения в группе, принятие решений группой);</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C0CBA">
        <w:rPr>
          <w:rFonts w:ascii="Times New Roman" w:eastAsia="Times New Roman" w:hAnsi="Times New Roman" w:cs="Times New Roman"/>
          <w:color w:val="000000"/>
          <w:sz w:val="28"/>
          <w:szCs w:val="28"/>
          <w:lang w:eastAsia="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C0CBA">
        <w:rPr>
          <w:rFonts w:ascii="Times New Roman" w:eastAsia="Times New Roman" w:hAnsi="Times New Roman" w:cs="Times New Roman"/>
          <w:color w:val="000000"/>
          <w:sz w:val="28"/>
          <w:szCs w:val="28"/>
          <w:lang w:eastAsia="ru-RU"/>
        </w:rPr>
        <w:t>делать выбор и брать ответственность за решение.</w:t>
      </w:r>
    </w:p>
    <w:p w:rsidR="00274318" w:rsidRPr="00A76B72"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6B72">
        <w:rPr>
          <w:rFonts w:ascii="Times New Roman" w:eastAsia="Times New Roman" w:hAnsi="Times New Roman" w:cs="Times New Roman"/>
          <w:b/>
          <w:bCs/>
          <w:iCs/>
          <w:color w:val="000000"/>
          <w:sz w:val="28"/>
          <w:szCs w:val="28"/>
          <w:lang w:eastAsia="ru-RU"/>
        </w:rPr>
        <w:t>Самоконтроль </w:t>
      </w:r>
      <w:r w:rsidRPr="00A76B72">
        <w:rPr>
          <w:rFonts w:ascii="Times New Roman" w:eastAsia="Times New Roman" w:hAnsi="Times New Roman" w:cs="Times New Roman"/>
          <w:b/>
          <w:bCs/>
          <w:color w:val="000000"/>
          <w:sz w:val="28"/>
          <w:szCs w:val="28"/>
          <w:lang w:eastAsia="ru-RU"/>
        </w:rPr>
        <w:t>(</w:t>
      </w:r>
      <w:r w:rsidRPr="00A76B72">
        <w:rPr>
          <w:rFonts w:ascii="Times New Roman" w:eastAsia="Times New Roman" w:hAnsi="Times New Roman" w:cs="Times New Roman"/>
          <w:b/>
          <w:bCs/>
          <w:iCs/>
          <w:color w:val="000000"/>
          <w:sz w:val="28"/>
          <w:szCs w:val="28"/>
          <w:lang w:eastAsia="ru-RU"/>
        </w:rPr>
        <w:t>рефлексия</w:t>
      </w:r>
      <w:r w:rsidRPr="00A76B72">
        <w:rPr>
          <w:rFonts w:ascii="Times New Roman" w:eastAsia="Times New Roman" w:hAnsi="Times New Roman" w:cs="Times New Roman"/>
          <w:b/>
          <w:bCs/>
          <w:color w:val="000000"/>
          <w:sz w:val="28"/>
          <w:szCs w:val="28"/>
          <w:lang w:eastAsia="ru-RU"/>
        </w:rPr>
        <w:t>):</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C0CBA">
        <w:rPr>
          <w:rFonts w:ascii="Times New Roman" w:eastAsia="Times New Roman" w:hAnsi="Times New Roman" w:cs="Times New Roman"/>
          <w:color w:val="000000"/>
          <w:sz w:val="28"/>
          <w:szCs w:val="28"/>
          <w:lang w:eastAsia="ru-RU"/>
        </w:rPr>
        <w:t>давать адекватную оценку ситуации и предлагать план её изменения;</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C0CBA">
        <w:rPr>
          <w:rFonts w:ascii="Times New Roman" w:eastAsia="Times New Roman" w:hAnsi="Times New Roman" w:cs="Times New Roman"/>
          <w:color w:val="000000"/>
          <w:sz w:val="28"/>
          <w:szCs w:val="28"/>
          <w:lang w:eastAsia="ru-RU"/>
        </w:rPr>
        <w:t>объяснять причины достижения (не достижения) результатов деятельности, давать оценку приобретённому опыту;</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C0CBA">
        <w:rPr>
          <w:rFonts w:ascii="Times New Roman" w:eastAsia="Times New Roman" w:hAnsi="Times New Roman" w:cs="Times New Roman"/>
          <w:color w:val="000000"/>
          <w:sz w:val="28"/>
          <w:szCs w:val="28"/>
          <w:lang w:eastAsia="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C0CBA">
        <w:rPr>
          <w:rFonts w:ascii="Times New Roman" w:eastAsia="Times New Roman" w:hAnsi="Times New Roman" w:cs="Times New Roman"/>
          <w:color w:val="000000"/>
          <w:sz w:val="28"/>
          <w:szCs w:val="28"/>
          <w:lang w:eastAsia="ru-RU"/>
        </w:rPr>
        <w:t>оценивать соответствие результата цели и условиям.</w:t>
      </w:r>
    </w:p>
    <w:p w:rsidR="00274318" w:rsidRPr="00A76B72"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6B72">
        <w:rPr>
          <w:rFonts w:ascii="Times New Roman" w:eastAsia="Times New Roman" w:hAnsi="Times New Roman" w:cs="Times New Roman"/>
          <w:b/>
          <w:bCs/>
          <w:iCs/>
          <w:color w:val="000000"/>
          <w:sz w:val="28"/>
          <w:szCs w:val="28"/>
          <w:lang w:eastAsia="ru-RU"/>
        </w:rPr>
        <w:t>Эмоциональный интеллект</w:t>
      </w:r>
      <w:r w:rsidRPr="00A76B72">
        <w:rPr>
          <w:rFonts w:ascii="Times New Roman" w:eastAsia="Times New Roman" w:hAnsi="Times New Roman" w:cs="Times New Roman"/>
          <w:b/>
          <w:bCs/>
          <w:color w:val="000000"/>
          <w:sz w:val="28"/>
          <w:szCs w:val="28"/>
          <w:lang w:eastAsia="ru-RU"/>
        </w:rPr>
        <w:t>:</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3C0CBA">
        <w:rPr>
          <w:rFonts w:ascii="Times New Roman" w:eastAsia="Times New Roman" w:hAnsi="Times New Roman" w:cs="Times New Roman"/>
          <w:color w:val="000000"/>
          <w:sz w:val="28"/>
          <w:szCs w:val="28"/>
          <w:lang w:eastAsia="ru-RU"/>
        </w:rPr>
        <w:t>ставить себя на место другого человека в ходе спора или дискуссии на научную тему, понимать мотивы, намерения и логику другого.</w:t>
      </w:r>
    </w:p>
    <w:p w:rsidR="00274318" w:rsidRPr="00A76B72"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6B72">
        <w:rPr>
          <w:rFonts w:ascii="Times New Roman" w:eastAsia="Times New Roman" w:hAnsi="Times New Roman" w:cs="Times New Roman"/>
          <w:b/>
          <w:bCs/>
          <w:iCs/>
          <w:color w:val="000000"/>
          <w:sz w:val="28"/>
          <w:szCs w:val="28"/>
          <w:lang w:eastAsia="ru-RU"/>
        </w:rPr>
        <w:t>Принятие себя и других</w:t>
      </w:r>
      <w:r w:rsidRPr="00A76B72">
        <w:rPr>
          <w:rFonts w:ascii="Times New Roman" w:eastAsia="Times New Roman" w:hAnsi="Times New Roman" w:cs="Times New Roman"/>
          <w:b/>
          <w:bCs/>
          <w:color w:val="000000"/>
          <w:sz w:val="28"/>
          <w:szCs w:val="28"/>
          <w:lang w:eastAsia="ru-RU"/>
        </w:rPr>
        <w:t>:</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C0CBA">
        <w:rPr>
          <w:rFonts w:ascii="Times New Roman" w:eastAsia="Times New Roman" w:hAnsi="Times New Roman" w:cs="Times New Roman"/>
          <w:color w:val="000000"/>
          <w:sz w:val="28"/>
          <w:szCs w:val="28"/>
          <w:lang w:eastAsia="ru-RU"/>
        </w:rPr>
        <w:t>признавать своё право на ошибку при решении физических  задач или в утверждениях на научные темы и такое же право другого.</w:t>
      </w:r>
    </w:p>
    <w:p w:rsidR="00274318" w:rsidRDefault="00274318" w:rsidP="0027431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0CBA">
        <w:rPr>
          <w:rFonts w:ascii="Times New Roman" w:eastAsia="Times New Roman" w:hAnsi="Times New Roman" w:cs="Times New Roman"/>
          <w:b/>
          <w:bCs/>
          <w:color w:val="000000"/>
          <w:sz w:val="28"/>
          <w:szCs w:val="28"/>
          <w:lang w:eastAsia="ru-RU"/>
        </w:rPr>
        <w:t>ПРЕДМЕТНЫЕ РЕЗУЛЬТАТЫ</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0CBA">
        <w:rPr>
          <w:rFonts w:ascii="Times New Roman" w:eastAsia="Times New Roman" w:hAnsi="Times New Roman" w:cs="Times New Roman"/>
          <w:color w:val="000000"/>
          <w:sz w:val="28"/>
          <w:szCs w:val="28"/>
          <w:lang w:eastAsia="ru-RU"/>
        </w:rPr>
        <w:t>Предметные результаты должны отражать сформированность у обучающихся умений:</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C0CBA">
        <w:rPr>
          <w:rFonts w:ascii="Times New Roman" w:eastAsia="Times New Roman" w:hAnsi="Times New Roman" w:cs="Times New Roman"/>
          <w:color w:val="000000"/>
          <w:sz w:val="28"/>
          <w:szCs w:val="28"/>
          <w:lang w:eastAsia="ru-RU"/>
        </w:rPr>
        <w:t>использовать понятия: физические и химические явления;</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0CBA">
        <w:rPr>
          <w:rFonts w:ascii="Times New Roman" w:eastAsia="Times New Roman" w:hAnsi="Times New Roman" w:cs="Times New Roman"/>
          <w:color w:val="000000"/>
          <w:sz w:val="28"/>
          <w:szCs w:val="28"/>
          <w:lang w:eastAsia="ru-RU"/>
        </w:rPr>
        <w:t>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C0CBA">
        <w:rPr>
          <w:rFonts w:ascii="Times New Roman" w:eastAsia="Times New Roman" w:hAnsi="Times New Roman" w:cs="Times New Roman"/>
          <w:color w:val="000000"/>
          <w:sz w:val="28"/>
          <w:szCs w:val="28"/>
          <w:lang w:eastAsia="ru-RU"/>
        </w:rPr>
        <w:t>различать явления (диффузия; тепловое движение частиц вещества; равномерное движение; неравномерное движение; инерция; взаимодействие тел; передача давления твёрдыми телами, жидкостями и газами; атмосферное давление; плавание тел; превращения механической энергии) по описания их характерных свойств и на основе опытов, демонстрирующих данное физическое явление;</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C0CBA">
        <w:rPr>
          <w:rFonts w:ascii="Times New Roman" w:eastAsia="Times New Roman" w:hAnsi="Times New Roman" w:cs="Times New Roman"/>
          <w:color w:val="000000"/>
          <w:sz w:val="28"/>
          <w:szCs w:val="28"/>
          <w:lang w:eastAsia="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свойства/признаки физических явлений;</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C0CBA">
        <w:rPr>
          <w:rFonts w:ascii="Times New Roman" w:eastAsia="Times New Roman" w:hAnsi="Times New Roman" w:cs="Times New Roman"/>
          <w:color w:val="000000"/>
          <w:sz w:val="28"/>
          <w:szCs w:val="28"/>
          <w:lang w:eastAsia="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строить графики изученных зависимостей физических величин;</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C0CBA">
        <w:rPr>
          <w:rFonts w:ascii="Times New Roman" w:eastAsia="Times New Roman" w:hAnsi="Times New Roman" w:cs="Times New Roman"/>
          <w:color w:val="000000"/>
          <w:sz w:val="28"/>
          <w:szCs w:val="28"/>
          <w:lang w:eastAsia="ru-RU"/>
        </w:rPr>
        <w:t>характеризовать свойства тел, физические явления и процессы, используя правила сложения сил (вдоль одной прямой),закон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C0CBA">
        <w:rPr>
          <w:rFonts w:ascii="Times New Roman" w:eastAsia="Times New Roman" w:hAnsi="Times New Roman" w:cs="Times New Roman"/>
          <w:color w:val="000000"/>
          <w:sz w:val="28"/>
          <w:szCs w:val="28"/>
          <w:lang w:eastAsia="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0CBA">
        <w:rPr>
          <w:rFonts w:ascii="Times New Roman" w:eastAsia="Times New Roman" w:hAnsi="Times New Roman" w:cs="Times New Roman"/>
          <w:color w:val="000000"/>
          <w:sz w:val="28"/>
          <w:szCs w:val="28"/>
          <w:lang w:eastAsia="ru-RU"/>
        </w:rPr>
        <w:lastRenderedPageBreak/>
        <w:t>строить объяснение из 1—2 логических шагов с опорой на 1—2 изученных свойства физических явлений, физических закона или закономерности;</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C0CBA">
        <w:rPr>
          <w:rFonts w:ascii="Times New Roman" w:eastAsia="Times New Roman" w:hAnsi="Times New Roman" w:cs="Times New Roman"/>
          <w:color w:val="000000"/>
          <w:sz w:val="28"/>
          <w:szCs w:val="28"/>
          <w:lang w:eastAsia="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C0CBA">
        <w:rPr>
          <w:rFonts w:ascii="Times New Roman" w:eastAsia="Times New Roman" w:hAnsi="Times New Roman" w:cs="Times New Roman"/>
          <w:color w:val="000000"/>
          <w:sz w:val="28"/>
          <w:szCs w:val="28"/>
          <w:lang w:eastAsia="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C0CBA">
        <w:rPr>
          <w:rFonts w:ascii="Times New Roman" w:eastAsia="Times New Roman" w:hAnsi="Times New Roman" w:cs="Times New Roman"/>
          <w:color w:val="000000"/>
          <w:sz w:val="28"/>
          <w:szCs w:val="28"/>
          <w:lang w:eastAsia="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C0CBA">
        <w:rPr>
          <w:rFonts w:ascii="Times New Roman" w:eastAsia="Times New Roman" w:hAnsi="Times New Roman" w:cs="Times New Roman"/>
          <w:color w:val="000000"/>
          <w:sz w:val="28"/>
          <w:szCs w:val="28"/>
          <w:lang w:eastAsia="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C0CBA">
        <w:rPr>
          <w:rFonts w:ascii="Times New Roman" w:eastAsia="Times New Roman" w:hAnsi="Times New Roman" w:cs="Times New Roman"/>
          <w:color w:val="000000"/>
          <w:sz w:val="28"/>
          <w:szCs w:val="28"/>
          <w:lang w:eastAsia="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0CBA">
        <w:rPr>
          <w:rFonts w:ascii="Times New Roman" w:eastAsia="Times New Roman" w:hAnsi="Times New Roman" w:cs="Times New Roman"/>
          <w:color w:val="000000"/>
          <w:sz w:val="28"/>
          <w:szCs w:val="28"/>
          <w:lang w:eastAsia="ru-RU"/>
        </w:rPr>
        <w:t>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C0CBA">
        <w:rPr>
          <w:rFonts w:ascii="Times New Roman" w:eastAsia="Times New Roman" w:hAnsi="Times New Roman" w:cs="Times New Roman"/>
          <w:color w:val="000000"/>
          <w:sz w:val="28"/>
          <w:szCs w:val="28"/>
          <w:lang w:eastAsia="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C0CBA">
        <w:rPr>
          <w:rFonts w:ascii="Times New Roman" w:eastAsia="Times New Roman" w:hAnsi="Times New Roman" w:cs="Times New Roman"/>
          <w:color w:val="000000"/>
          <w:sz w:val="28"/>
          <w:szCs w:val="28"/>
          <w:lang w:eastAsia="ru-RU"/>
        </w:rPr>
        <w:t>соблюдать правила техники безопасности при работе с лабораторным оборудованием;</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C0CBA">
        <w:rPr>
          <w:rFonts w:ascii="Times New Roman" w:eastAsia="Times New Roman" w:hAnsi="Times New Roman" w:cs="Times New Roman"/>
          <w:color w:val="000000"/>
          <w:sz w:val="28"/>
          <w:szCs w:val="28"/>
          <w:lang w:eastAsia="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C0CBA">
        <w:rPr>
          <w:rFonts w:ascii="Times New Roman" w:eastAsia="Times New Roman" w:hAnsi="Times New Roman" w:cs="Times New Roman"/>
          <w:color w:val="000000"/>
          <w:sz w:val="28"/>
          <w:szCs w:val="28"/>
          <w:lang w:eastAsia="ru-RU"/>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w:t>
      </w:r>
      <w:r w:rsidRPr="003C0CBA">
        <w:rPr>
          <w:rFonts w:ascii="Times New Roman" w:eastAsia="Times New Roman" w:hAnsi="Times New Roman" w:cs="Times New Roman"/>
          <w:color w:val="000000"/>
          <w:sz w:val="28"/>
          <w:szCs w:val="28"/>
          <w:lang w:eastAsia="ru-RU"/>
        </w:rPr>
        <w:lastRenderedPageBreak/>
        <w:t>ареометр), используя знания о свойствах физических явлений и необходимые физические законы и закономерности;</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C0CBA">
        <w:rPr>
          <w:rFonts w:ascii="Times New Roman" w:eastAsia="Times New Roman" w:hAnsi="Times New Roman" w:cs="Times New Roman"/>
          <w:color w:val="000000"/>
          <w:sz w:val="28"/>
          <w:szCs w:val="28"/>
          <w:lang w:eastAsia="ru-RU"/>
        </w:rPr>
        <w:t>приводить примеры /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C0CBA">
        <w:rPr>
          <w:rFonts w:ascii="Times New Roman" w:eastAsia="Times New Roman" w:hAnsi="Times New Roman" w:cs="Times New Roman"/>
          <w:color w:val="000000"/>
          <w:sz w:val="28"/>
          <w:szCs w:val="28"/>
          <w:lang w:eastAsia="ru-RU"/>
        </w:rPr>
        <w:t>осуществлять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C0CBA">
        <w:rPr>
          <w:rFonts w:ascii="Times New Roman" w:eastAsia="Times New Roman" w:hAnsi="Times New Roman" w:cs="Times New Roman"/>
          <w:color w:val="000000"/>
          <w:sz w:val="28"/>
          <w:szCs w:val="28"/>
          <w:lang w:eastAsia="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C0CBA">
        <w:rPr>
          <w:rFonts w:ascii="Times New Roman" w:eastAsia="Times New Roman" w:hAnsi="Times New Roman" w:cs="Times New Roman"/>
          <w:color w:val="000000"/>
          <w:sz w:val="28"/>
          <w:szCs w:val="28"/>
          <w:lang w:eastAsia="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274318" w:rsidRPr="003C0CBA"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C0CBA">
        <w:rPr>
          <w:rFonts w:ascii="Times New Roman" w:eastAsia="Times New Roman" w:hAnsi="Times New Roman" w:cs="Times New Roman"/>
          <w:color w:val="000000"/>
          <w:sz w:val="28"/>
          <w:szCs w:val="28"/>
          <w:lang w:eastAsia="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274318" w:rsidRPr="003C0CBA" w:rsidRDefault="00274318" w:rsidP="0027431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C0CBA">
        <w:rPr>
          <w:rFonts w:ascii="Times New Roman" w:eastAsia="Times New Roman" w:hAnsi="Times New Roman" w:cs="Times New Roman"/>
          <w:b/>
          <w:bCs/>
          <w:color w:val="000000"/>
          <w:sz w:val="28"/>
          <w:szCs w:val="28"/>
          <w:lang w:eastAsia="ru-RU"/>
        </w:rPr>
        <w:t> </w:t>
      </w:r>
    </w:p>
    <w:p w:rsidR="00274318" w:rsidRDefault="00274318" w:rsidP="0027431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274318" w:rsidRDefault="00274318" w:rsidP="0027431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274318" w:rsidRDefault="00274318" w:rsidP="0027431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274318" w:rsidRDefault="00274318" w:rsidP="0027431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274318" w:rsidRDefault="00274318" w:rsidP="0027431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274318" w:rsidRDefault="00274318" w:rsidP="0027431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274318" w:rsidRDefault="00274318" w:rsidP="0027431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274318" w:rsidRDefault="00274318" w:rsidP="0027431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274318" w:rsidRDefault="00274318" w:rsidP="0027431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274318" w:rsidRDefault="00274318" w:rsidP="0027431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274318" w:rsidRDefault="00274318" w:rsidP="0027431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274318" w:rsidRDefault="00274318" w:rsidP="0027431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274318" w:rsidRDefault="00274318" w:rsidP="0027431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274318" w:rsidRDefault="00274318" w:rsidP="0027431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274318" w:rsidRDefault="00274318" w:rsidP="0027431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274318" w:rsidRDefault="00274318" w:rsidP="0027431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274318" w:rsidRDefault="00274318" w:rsidP="0027431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274318" w:rsidRDefault="00274318" w:rsidP="0027431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274318" w:rsidRDefault="00274318" w:rsidP="0027431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274318" w:rsidRDefault="00274318" w:rsidP="0027431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274318" w:rsidRDefault="00274318" w:rsidP="0027431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274318" w:rsidRDefault="00274318" w:rsidP="0027431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274318" w:rsidRDefault="00274318" w:rsidP="0027431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274318" w:rsidRDefault="00274318" w:rsidP="0027431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274318" w:rsidRDefault="00274318" w:rsidP="0027431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274318" w:rsidRDefault="00274318" w:rsidP="0027431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274318" w:rsidRDefault="00274318" w:rsidP="0027431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274318" w:rsidRDefault="00274318" w:rsidP="0027431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274318" w:rsidRDefault="00274318" w:rsidP="0027431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3C0CBA">
        <w:rPr>
          <w:rFonts w:ascii="Times New Roman" w:eastAsia="Times New Roman" w:hAnsi="Times New Roman" w:cs="Times New Roman"/>
          <w:b/>
          <w:bCs/>
          <w:color w:val="000000"/>
          <w:sz w:val="28"/>
          <w:szCs w:val="28"/>
          <w:lang w:eastAsia="ru-RU"/>
        </w:rPr>
        <w:t>Содержание учебного предмета</w:t>
      </w:r>
    </w:p>
    <w:p w:rsidR="00274318" w:rsidRPr="00D50A93" w:rsidRDefault="00274318" w:rsidP="0027431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3C0CBA">
        <w:rPr>
          <w:rFonts w:ascii="Times New Roman" w:eastAsia="Times New Roman" w:hAnsi="Times New Roman" w:cs="Times New Roman"/>
          <w:b/>
          <w:bCs/>
          <w:color w:val="000000"/>
          <w:sz w:val="28"/>
          <w:szCs w:val="28"/>
          <w:lang w:eastAsia="ru-RU"/>
        </w:rPr>
        <w:t> </w:t>
      </w:r>
    </w:p>
    <w:tbl>
      <w:tblPr>
        <w:tblW w:w="10005" w:type="dxa"/>
        <w:tblInd w:w="-318" w:type="dxa"/>
        <w:shd w:val="clear" w:color="auto" w:fill="FFFFFF"/>
        <w:tblLayout w:type="fixed"/>
        <w:tblCellMar>
          <w:left w:w="0" w:type="dxa"/>
          <w:right w:w="0" w:type="dxa"/>
        </w:tblCellMar>
        <w:tblLook w:val="04A0" w:firstRow="1" w:lastRow="0" w:firstColumn="1" w:lastColumn="0" w:noHBand="0" w:noVBand="1"/>
      </w:tblPr>
      <w:tblGrid>
        <w:gridCol w:w="710"/>
        <w:gridCol w:w="2268"/>
        <w:gridCol w:w="1713"/>
        <w:gridCol w:w="2754"/>
        <w:gridCol w:w="2560"/>
      </w:tblGrid>
      <w:tr w:rsidR="00274318" w:rsidRPr="003C0CBA" w:rsidTr="00772EA4">
        <w:trPr>
          <w:trHeight w:val="23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74318" w:rsidRPr="00EB6FEF" w:rsidRDefault="00274318" w:rsidP="00772EA4">
            <w:pPr>
              <w:spacing w:after="0" w:line="240" w:lineRule="auto"/>
              <w:jc w:val="both"/>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color w:val="000000"/>
                <w:sz w:val="24"/>
                <w:szCs w:val="24"/>
                <w:lang w:eastAsia="ru-RU"/>
              </w:rPr>
              <w:t>№ п/п</w:t>
            </w:r>
          </w:p>
        </w:tc>
        <w:tc>
          <w:tcPr>
            <w:tcW w:w="226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74318" w:rsidRPr="00EB6FEF" w:rsidRDefault="00274318" w:rsidP="00772EA4">
            <w:pPr>
              <w:spacing w:after="0" w:line="240" w:lineRule="auto"/>
              <w:jc w:val="both"/>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color w:val="000000"/>
                <w:sz w:val="24"/>
                <w:szCs w:val="24"/>
                <w:lang w:eastAsia="ru-RU"/>
              </w:rPr>
              <w:t>Наименование раздела/темы/ Содержание</w:t>
            </w:r>
          </w:p>
        </w:tc>
        <w:tc>
          <w:tcPr>
            <w:tcW w:w="171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74318" w:rsidRPr="00EB6FEF" w:rsidRDefault="00274318" w:rsidP="00772EA4">
            <w:pPr>
              <w:spacing w:after="0" w:line="240" w:lineRule="auto"/>
              <w:jc w:val="both"/>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color w:val="000000"/>
                <w:sz w:val="24"/>
                <w:szCs w:val="24"/>
                <w:lang w:eastAsia="ru-RU"/>
              </w:rPr>
              <w:t>Количество часов</w:t>
            </w:r>
          </w:p>
        </w:tc>
        <w:tc>
          <w:tcPr>
            <w:tcW w:w="275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74318" w:rsidRPr="00EB6FEF" w:rsidRDefault="00274318" w:rsidP="00772EA4">
            <w:pPr>
              <w:spacing w:after="0" w:line="240" w:lineRule="auto"/>
              <w:jc w:val="both"/>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color w:val="000000"/>
                <w:sz w:val="24"/>
                <w:szCs w:val="24"/>
                <w:lang w:eastAsia="ru-RU"/>
              </w:rPr>
              <w:t>Демонстрации, опыты,  лабораторные работы</w:t>
            </w:r>
          </w:p>
        </w:tc>
        <w:tc>
          <w:tcPr>
            <w:tcW w:w="256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74318" w:rsidRPr="00EB6FEF" w:rsidRDefault="00274318" w:rsidP="00772EA4">
            <w:pPr>
              <w:spacing w:after="0" w:line="240" w:lineRule="auto"/>
              <w:jc w:val="both"/>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color w:val="000000"/>
                <w:sz w:val="24"/>
                <w:szCs w:val="24"/>
                <w:lang w:eastAsia="ru-RU"/>
              </w:rPr>
              <w:t>Планируемые результаты</w:t>
            </w:r>
          </w:p>
          <w:p w:rsidR="00274318" w:rsidRPr="00EB6FEF" w:rsidRDefault="00274318" w:rsidP="00772EA4">
            <w:pPr>
              <w:spacing w:after="0" w:line="240" w:lineRule="auto"/>
              <w:jc w:val="both"/>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color w:val="000000"/>
                <w:sz w:val="24"/>
                <w:szCs w:val="24"/>
                <w:lang w:eastAsia="ru-RU"/>
              </w:rPr>
              <w:t>Обучения/ууд</w:t>
            </w:r>
          </w:p>
        </w:tc>
      </w:tr>
      <w:tr w:rsidR="00274318" w:rsidRPr="003C0CBA" w:rsidTr="00772EA4">
        <w:trPr>
          <w:trHeight w:val="236"/>
        </w:trPr>
        <w:tc>
          <w:tcPr>
            <w:tcW w:w="7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74318" w:rsidRPr="00EB6FEF" w:rsidRDefault="00274318" w:rsidP="00772EA4">
            <w:pPr>
              <w:spacing w:after="0" w:line="240" w:lineRule="auto"/>
              <w:jc w:val="both"/>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color w:val="000000"/>
                <w:sz w:val="24"/>
                <w:szCs w:val="24"/>
                <w:lang w:eastAsia="ru-RU"/>
              </w:rPr>
              <w:t>1</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74318" w:rsidRPr="00EB6FEF" w:rsidRDefault="00274318" w:rsidP="00772EA4">
            <w:pPr>
              <w:spacing w:after="0" w:line="240" w:lineRule="auto"/>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color w:val="000000"/>
                <w:sz w:val="24"/>
                <w:szCs w:val="24"/>
                <w:lang w:eastAsia="ru-RU"/>
              </w:rPr>
              <w:t>Физика и физические методы изучения природы.</w:t>
            </w:r>
          </w:p>
          <w:p w:rsidR="00274318" w:rsidRPr="00EB6FEF" w:rsidRDefault="00274318" w:rsidP="00772EA4">
            <w:pPr>
              <w:spacing w:after="0" w:line="240" w:lineRule="auto"/>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color w:val="000000"/>
                <w:sz w:val="24"/>
                <w:szCs w:val="24"/>
                <w:lang w:eastAsia="ru-RU"/>
              </w:rPr>
              <w:t>Физика – наука о природе. Наблюдение и описание физических явлений. Физические приборы. Физические величины и их измерение. Погрешности измерений. Международная система единиц. Физика и техника. Физика и развитие представлений о материальном мире.</w:t>
            </w:r>
          </w:p>
          <w:p w:rsidR="00274318" w:rsidRPr="00EB6FEF" w:rsidRDefault="00274318" w:rsidP="00772EA4">
            <w:pPr>
              <w:spacing w:after="0" w:line="240" w:lineRule="auto"/>
              <w:jc w:val="both"/>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color w:val="000000"/>
                <w:sz w:val="24"/>
                <w:szCs w:val="24"/>
                <w:lang w:eastAsia="ru-RU"/>
              </w:rPr>
              <w:t> </w:t>
            </w:r>
          </w:p>
        </w:tc>
        <w:tc>
          <w:tcPr>
            <w:tcW w:w="17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74318" w:rsidRPr="00EB6FEF" w:rsidRDefault="00274318" w:rsidP="00772EA4">
            <w:pPr>
              <w:spacing w:after="0" w:line="240" w:lineRule="auto"/>
              <w:jc w:val="both"/>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color w:val="000000"/>
                <w:sz w:val="24"/>
                <w:szCs w:val="24"/>
                <w:lang w:eastAsia="ru-RU"/>
              </w:rPr>
              <w:t>13</w:t>
            </w:r>
          </w:p>
        </w:tc>
        <w:tc>
          <w:tcPr>
            <w:tcW w:w="27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74318" w:rsidRPr="00EB6FEF" w:rsidRDefault="00274318" w:rsidP="00772EA4">
            <w:pPr>
              <w:spacing w:after="0" w:line="240" w:lineRule="auto"/>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b/>
                <w:bCs/>
                <w:iCs/>
                <w:color w:val="000000"/>
                <w:sz w:val="24"/>
                <w:szCs w:val="24"/>
                <w:lang w:eastAsia="ru-RU"/>
              </w:rPr>
              <w:t>Демонстрации</w:t>
            </w:r>
          </w:p>
          <w:p w:rsidR="00274318" w:rsidRPr="00EB6FEF" w:rsidRDefault="00274318" w:rsidP="00772EA4">
            <w:pPr>
              <w:spacing w:after="0" w:line="240" w:lineRule="auto"/>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color w:val="000000"/>
                <w:sz w:val="24"/>
                <w:szCs w:val="24"/>
                <w:lang w:eastAsia="ru-RU"/>
              </w:rPr>
              <w:t>1.Механические, тепловые, электрические, магнитные, световые явления.</w:t>
            </w:r>
          </w:p>
          <w:p w:rsidR="00274318" w:rsidRPr="00EB6FEF" w:rsidRDefault="00274318" w:rsidP="00772EA4">
            <w:pPr>
              <w:spacing w:after="0" w:line="240" w:lineRule="auto"/>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color w:val="000000"/>
                <w:sz w:val="24"/>
                <w:szCs w:val="24"/>
                <w:lang w:eastAsia="ru-RU"/>
              </w:rPr>
              <w:t>2.Физические приборы и процедура прямых измерений аналоговым и цифровым прибором.</w:t>
            </w:r>
          </w:p>
          <w:p w:rsidR="00274318" w:rsidRPr="00EB6FEF" w:rsidRDefault="00274318" w:rsidP="00772EA4">
            <w:pPr>
              <w:spacing w:after="0" w:line="240" w:lineRule="auto"/>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color w:val="000000"/>
                <w:sz w:val="24"/>
                <w:szCs w:val="24"/>
                <w:lang w:eastAsia="ru-RU"/>
              </w:rPr>
              <w:t>3.Измерение дальности полёта тела, брошенного горизонтально. Определение среднего значения.</w:t>
            </w:r>
          </w:p>
          <w:p w:rsidR="00274318" w:rsidRPr="00EB6FEF" w:rsidRDefault="00274318" w:rsidP="00772EA4">
            <w:pPr>
              <w:spacing w:after="0" w:line="240" w:lineRule="auto"/>
              <w:rPr>
                <w:rFonts w:ascii="Times New Roman" w:eastAsia="Times New Roman" w:hAnsi="Times New Roman" w:cs="Times New Roman"/>
                <w:b/>
                <w:color w:val="000000"/>
                <w:sz w:val="24"/>
                <w:szCs w:val="24"/>
                <w:lang w:eastAsia="ru-RU"/>
              </w:rPr>
            </w:pPr>
            <w:r w:rsidRPr="00EB6FEF">
              <w:rPr>
                <w:rFonts w:ascii="Times New Roman" w:eastAsia="Times New Roman" w:hAnsi="Times New Roman" w:cs="Times New Roman"/>
                <w:b/>
                <w:iCs/>
                <w:color w:val="000000"/>
                <w:sz w:val="24"/>
                <w:szCs w:val="24"/>
                <w:lang w:eastAsia="ru-RU"/>
              </w:rPr>
              <w:t>Лабораторная работа</w:t>
            </w:r>
          </w:p>
          <w:p w:rsidR="00274318" w:rsidRDefault="00274318" w:rsidP="00772EA4">
            <w:pPr>
              <w:spacing w:after="0" w:line="240" w:lineRule="auto"/>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color w:val="000000"/>
                <w:sz w:val="24"/>
                <w:szCs w:val="24"/>
                <w:lang w:eastAsia="ru-RU"/>
              </w:rPr>
              <w:t xml:space="preserve">Измерение физических величин с учетом абсолютной погрешности. </w:t>
            </w:r>
          </w:p>
          <w:p w:rsidR="00274318" w:rsidRDefault="00274318" w:rsidP="00772EA4">
            <w:pPr>
              <w:spacing w:after="0" w:line="240" w:lineRule="auto"/>
              <w:rPr>
                <w:rFonts w:ascii="Times New Roman" w:eastAsia="Times New Roman" w:hAnsi="Times New Roman" w:cs="Times New Roman"/>
                <w:b/>
                <w:color w:val="000000"/>
                <w:sz w:val="24"/>
                <w:szCs w:val="24"/>
                <w:lang w:eastAsia="ru-RU"/>
              </w:rPr>
            </w:pPr>
            <w:r w:rsidRPr="00EB6FEF">
              <w:rPr>
                <w:rFonts w:ascii="Times New Roman" w:eastAsia="Times New Roman" w:hAnsi="Times New Roman" w:cs="Times New Roman"/>
                <w:b/>
                <w:color w:val="000000"/>
                <w:sz w:val="24"/>
                <w:szCs w:val="24"/>
                <w:lang w:eastAsia="ru-RU"/>
              </w:rPr>
              <w:t xml:space="preserve">Опыты </w:t>
            </w:r>
          </w:p>
          <w:p w:rsidR="00274318" w:rsidRDefault="00274318" w:rsidP="00772EA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Измерение своего роста.</w:t>
            </w:r>
          </w:p>
          <w:p w:rsidR="00274318" w:rsidRPr="000B2825" w:rsidRDefault="00274318" w:rsidP="00772EA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Измерение длины различных предметов.</w:t>
            </w:r>
          </w:p>
          <w:p w:rsidR="00274318" w:rsidRPr="00EB6FEF" w:rsidRDefault="00274318" w:rsidP="00772EA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Измерение температуры различных тел.</w:t>
            </w:r>
          </w:p>
          <w:p w:rsidR="00274318" w:rsidRPr="00EB6FEF" w:rsidRDefault="00274318" w:rsidP="00772EA4">
            <w:pPr>
              <w:spacing w:after="0" w:line="240" w:lineRule="auto"/>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color w:val="000000"/>
                <w:sz w:val="24"/>
                <w:szCs w:val="24"/>
                <w:lang w:eastAsia="ru-RU"/>
              </w:rPr>
              <w:t> </w:t>
            </w:r>
          </w:p>
        </w:tc>
        <w:tc>
          <w:tcPr>
            <w:tcW w:w="25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74318" w:rsidRPr="00EB6FEF" w:rsidRDefault="00274318" w:rsidP="00772EA4">
            <w:pPr>
              <w:spacing w:after="0" w:line="240" w:lineRule="auto"/>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b/>
                <w:iCs/>
                <w:color w:val="000000"/>
                <w:sz w:val="24"/>
                <w:szCs w:val="24"/>
                <w:lang w:eastAsia="ru-RU"/>
              </w:rPr>
              <w:t>Ученик должен знать:</w:t>
            </w:r>
            <w:r w:rsidRPr="00EB6FEF">
              <w:rPr>
                <w:rFonts w:ascii="Times New Roman" w:eastAsia="Times New Roman" w:hAnsi="Times New Roman" w:cs="Times New Roman"/>
                <w:color w:val="000000"/>
                <w:sz w:val="24"/>
                <w:szCs w:val="24"/>
                <w:lang w:eastAsia="ru-RU"/>
              </w:rPr>
              <w:t> различать категории явлений, основные определения физических величин, СИ, представление об устройстве материи.</w:t>
            </w:r>
          </w:p>
          <w:p w:rsidR="00274318" w:rsidRPr="00EB6FEF" w:rsidRDefault="00274318" w:rsidP="00772EA4">
            <w:pPr>
              <w:spacing w:after="0" w:line="240" w:lineRule="auto"/>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b/>
                <w:iCs/>
                <w:color w:val="000000"/>
                <w:sz w:val="24"/>
                <w:szCs w:val="24"/>
                <w:lang w:eastAsia="ru-RU"/>
              </w:rPr>
              <w:t>Ученик должен уметь:</w:t>
            </w:r>
            <w:r w:rsidRPr="00EB6FEF">
              <w:rPr>
                <w:rFonts w:ascii="Times New Roman" w:eastAsia="Times New Roman" w:hAnsi="Times New Roman" w:cs="Times New Roman"/>
                <w:b/>
                <w:color w:val="000000"/>
                <w:sz w:val="24"/>
                <w:szCs w:val="24"/>
                <w:lang w:eastAsia="ru-RU"/>
              </w:rPr>
              <w:t> </w:t>
            </w:r>
            <w:r w:rsidRPr="00EB6FEF">
              <w:rPr>
                <w:rFonts w:ascii="Times New Roman" w:eastAsia="Times New Roman" w:hAnsi="Times New Roman" w:cs="Times New Roman"/>
                <w:color w:val="000000"/>
                <w:sz w:val="24"/>
                <w:szCs w:val="24"/>
                <w:lang w:eastAsia="ru-RU"/>
              </w:rPr>
              <w:t>измерение физических величин с учетом абсолютной погрешности. Измерение длины. Измерение температуры.</w:t>
            </w:r>
          </w:p>
          <w:p w:rsidR="00274318" w:rsidRPr="00EB6FEF" w:rsidRDefault="00274318" w:rsidP="00772EA4">
            <w:pPr>
              <w:spacing w:after="0" w:line="240" w:lineRule="auto"/>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b/>
                <w:color w:val="000000"/>
                <w:sz w:val="24"/>
                <w:szCs w:val="24"/>
                <w:lang w:eastAsia="ru-RU"/>
              </w:rPr>
              <w:t>УУД:</w:t>
            </w:r>
            <w:r w:rsidRPr="00EB6FEF">
              <w:rPr>
                <w:rFonts w:ascii="Times New Roman" w:eastAsia="Times New Roman" w:hAnsi="Times New Roman" w:cs="Times New Roman"/>
                <w:color w:val="000000"/>
                <w:sz w:val="24"/>
                <w:szCs w:val="24"/>
                <w:lang w:eastAsia="ru-RU"/>
              </w:rPr>
              <w:t xml:space="preserve">  осуществить глубокую мотивацию изучения физики, продолжить формирование знаний о природе, её изменениях (явления), об изучении физических явлений с помощью наблюдений и опытов, познакомить с методами научного познания, некоторыми понятиями, которыми оперирует физика, а также, оборудованием, которым пользуются при изучении физики. </w:t>
            </w:r>
          </w:p>
          <w:p w:rsidR="00274318" w:rsidRPr="00EB6FEF" w:rsidRDefault="00274318" w:rsidP="00772EA4">
            <w:pPr>
              <w:spacing w:after="0" w:line="240" w:lineRule="auto"/>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color w:val="000000"/>
                <w:sz w:val="24"/>
                <w:szCs w:val="24"/>
                <w:lang w:eastAsia="ru-RU"/>
              </w:rPr>
              <w:t> </w:t>
            </w:r>
          </w:p>
        </w:tc>
      </w:tr>
      <w:tr w:rsidR="00274318" w:rsidRPr="003C0CBA" w:rsidTr="00772EA4">
        <w:trPr>
          <w:trHeight w:val="236"/>
        </w:trPr>
        <w:tc>
          <w:tcPr>
            <w:tcW w:w="7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74318" w:rsidRPr="00EB6FEF" w:rsidRDefault="00274318" w:rsidP="00772EA4">
            <w:pPr>
              <w:spacing w:after="0" w:line="240" w:lineRule="auto"/>
              <w:jc w:val="both"/>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color w:val="000000"/>
                <w:sz w:val="24"/>
                <w:szCs w:val="24"/>
                <w:lang w:eastAsia="ru-RU"/>
              </w:rPr>
              <w:lastRenderedPageBreak/>
              <w:t>2</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74318" w:rsidRPr="00EB6FEF" w:rsidRDefault="00274318" w:rsidP="00772EA4">
            <w:pPr>
              <w:spacing w:after="0" w:line="240" w:lineRule="auto"/>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color w:val="000000"/>
                <w:sz w:val="24"/>
                <w:szCs w:val="24"/>
                <w:lang w:eastAsia="ru-RU"/>
              </w:rPr>
              <w:t>Первоначальные сведения о строении вещества. Строение вещества. Диффузия. Взаимодействие частиц вещества. Модели строения газов, жидкостей и твердых тел и объяснение свойств вещества на основе этих моделей.</w:t>
            </w:r>
          </w:p>
          <w:p w:rsidR="00274318" w:rsidRPr="00EB6FEF" w:rsidRDefault="00274318" w:rsidP="00772EA4">
            <w:pPr>
              <w:spacing w:after="0" w:line="240" w:lineRule="auto"/>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color w:val="000000"/>
                <w:sz w:val="24"/>
                <w:szCs w:val="24"/>
                <w:lang w:eastAsia="ru-RU"/>
              </w:rPr>
              <w:t> </w:t>
            </w:r>
          </w:p>
          <w:p w:rsidR="00274318" w:rsidRPr="00EB6FEF" w:rsidRDefault="00274318" w:rsidP="00772EA4">
            <w:pPr>
              <w:spacing w:after="0" w:line="240" w:lineRule="auto"/>
              <w:jc w:val="both"/>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color w:val="000000"/>
                <w:sz w:val="24"/>
                <w:szCs w:val="24"/>
                <w:lang w:eastAsia="ru-RU"/>
              </w:rPr>
              <w:t> </w:t>
            </w:r>
          </w:p>
        </w:tc>
        <w:tc>
          <w:tcPr>
            <w:tcW w:w="17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74318" w:rsidRPr="00EB6FEF" w:rsidRDefault="00274318" w:rsidP="00772EA4">
            <w:pPr>
              <w:spacing w:after="0" w:line="240" w:lineRule="auto"/>
              <w:jc w:val="both"/>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color w:val="000000"/>
                <w:sz w:val="24"/>
                <w:szCs w:val="24"/>
                <w:lang w:eastAsia="ru-RU"/>
              </w:rPr>
              <w:t>15</w:t>
            </w:r>
          </w:p>
        </w:tc>
        <w:tc>
          <w:tcPr>
            <w:tcW w:w="27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74318" w:rsidRPr="00EB6FEF" w:rsidRDefault="00274318" w:rsidP="00772EA4">
            <w:pPr>
              <w:spacing w:after="0" w:line="240" w:lineRule="auto"/>
              <w:jc w:val="both"/>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b/>
                <w:bCs/>
                <w:iCs/>
                <w:color w:val="000000"/>
                <w:sz w:val="24"/>
                <w:szCs w:val="24"/>
                <w:lang w:eastAsia="ru-RU"/>
              </w:rPr>
              <w:t>Демонстрации</w:t>
            </w:r>
          </w:p>
          <w:p w:rsidR="00274318" w:rsidRPr="00EB6FEF" w:rsidRDefault="00274318" w:rsidP="00772EA4">
            <w:pPr>
              <w:spacing w:after="0" w:line="240" w:lineRule="auto"/>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color w:val="000000"/>
                <w:sz w:val="24"/>
                <w:szCs w:val="24"/>
                <w:lang w:eastAsia="ru-RU"/>
              </w:rPr>
              <w:t>1.Наблюдение броуновского движения.</w:t>
            </w:r>
          </w:p>
          <w:p w:rsidR="00274318" w:rsidRPr="00EB6FEF" w:rsidRDefault="00274318" w:rsidP="00772EA4">
            <w:pPr>
              <w:spacing w:after="0" w:line="240" w:lineRule="auto"/>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color w:val="000000"/>
                <w:sz w:val="24"/>
                <w:szCs w:val="24"/>
                <w:lang w:eastAsia="ru-RU"/>
              </w:rPr>
              <w:t>2.Наблюдение диффузии.</w:t>
            </w:r>
          </w:p>
          <w:p w:rsidR="00274318" w:rsidRPr="00EB6FEF" w:rsidRDefault="00274318" w:rsidP="00772EA4">
            <w:pPr>
              <w:spacing w:after="0" w:line="240" w:lineRule="auto"/>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color w:val="000000"/>
                <w:sz w:val="24"/>
                <w:szCs w:val="24"/>
                <w:lang w:eastAsia="ru-RU"/>
              </w:rPr>
              <w:t>3.Наблюдение явлений, объясняющихся притяжением или</w:t>
            </w:r>
          </w:p>
          <w:p w:rsidR="00274318" w:rsidRPr="00EB6FEF" w:rsidRDefault="00274318" w:rsidP="00772EA4">
            <w:pPr>
              <w:spacing w:after="0" w:line="240" w:lineRule="auto"/>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color w:val="000000"/>
                <w:sz w:val="24"/>
                <w:szCs w:val="24"/>
                <w:lang w:eastAsia="ru-RU"/>
              </w:rPr>
              <w:t>отталкиванием частиц вещества.</w:t>
            </w:r>
          </w:p>
          <w:p w:rsidR="00274318" w:rsidRDefault="00274318" w:rsidP="00772EA4">
            <w:pPr>
              <w:spacing w:after="0" w:line="240" w:lineRule="auto"/>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b/>
                <w:iCs/>
                <w:color w:val="000000"/>
                <w:sz w:val="24"/>
                <w:szCs w:val="24"/>
                <w:lang w:eastAsia="ru-RU"/>
              </w:rPr>
              <w:t>Лабораторная работа</w:t>
            </w:r>
            <w:r w:rsidRPr="00EB6FEF">
              <w:rPr>
                <w:rFonts w:ascii="Times New Roman" w:eastAsia="Times New Roman" w:hAnsi="Times New Roman" w:cs="Times New Roman"/>
                <w:color w:val="000000"/>
                <w:sz w:val="24"/>
                <w:szCs w:val="24"/>
                <w:lang w:eastAsia="ru-RU"/>
              </w:rPr>
              <w:t>. Измерение размеров малых тел.</w:t>
            </w:r>
          </w:p>
          <w:p w:rsidR="00274318" w:rsidRDefault="00274318" w:rsidP="00772EA4">
            <w:pPr>
              <w:spacing w:after="0" w:line="240" w:lineRule="auto"/>
              <w:rPr>
                <w:rFonts w:ascii="Times New Roman" w:eastAsia="Times New Roman" w:hAnsi="Times New Roman" w:cs="Times New Roman"/>
                <w:b/>
                <w:color w:val="000000"/>
                <w:sz w:val="24"/>
                <w:szCs w:val="24"/>
                <w:lang w:eastAsia="ru-RU"/>
              </w:rPr>
            </w:pPr>
          </w:p>
          <w:p w:rsidR="00274318" w:rsidRDefault="00274318" w:rsidP="00772EA4">
            <w:pPr>
              <w:spacing w:after="0" w:line="240" w:lineRule="auto"/>
              <w:rPr>
                <w:rFonts w:ascii="Times New Roman" w:eastAsia="Times New Roman" w:hAnsi="Times New Roman" w:cs="Times New Roman"/>
                <w:b/>
                <w:color w:val="000000"/>
                <w:sz w:val="24"/>
                <w:szCs w:val="24"/>
                <w:lang w:eastAsia="ru-RU"/>
              </w:rPr>
            </w:pPr>
            <w:r w:rsidRPr="000B2825">
              <w:rPr>
                <w:rFonts w:ascii="Times New Roman" w:eastAsia="Times New Roman" w:hAnsi="Times New Roman" w:cs="Times New Roman"/>
                <w:b/>
                <w:color w:val="000000"/>
                <w:sz w:val="24"/>
                <w:szCs w:val="24"/>
                <w:lang w:eastAsia="ru-RU"/>
              </w:rPr>
              <w:t>Опыты</w:t>
            </w:r>
          </w:p>
          <w:p w:rsidR="00274318" w:rsidRPr="000B2825" w:rsidRDefault="00274318" w:rsidP="00772EA4">
            <w:pPr>
              <w:spacing w:after="0" w:line="240" w:lineRule="auto"/>
              <w:rPr>
                <w:rFonts w:ascii="Times New Roman" w:eastAsia="Times New Roman" w:hAnsi="Times New Roman" w:cs="Times New Roman"/>
                <w:color w:val="000000"/>
                <w:sz w:val="24"/>
                <w:szCs w:val="24"/>
                <w:lang w:eastAsia="ru-RU"/>
              </w:rPr>
            </w:pPr>
            <w:r w:rsidRPr="000B2825">
              <w:rPr>
                <w:rFonts w:ascii="Times New Roman" w:eastAsia="Times New Roman" w:hAnsi="Times New Roman" w:cs="Times New Roman"/>
                <w:color w:val="000000"/>
                <w:sz w:val="24"/>
                <w:szCs w:val="24"/>
                <w:lang w:eastAsia="ru-RU"/>
              </w:rPr>
              <w:t>Наблюдение за</w:t>
            </w:r>
          </w:p>
          <w:p w:rsidR="00274318" w:rsidRPr="000B2825" w:rsidRDefault="00274318" w:rsidP="00772EA4">
            <w:pPr>
              <w:spacing w:after="0" w:line="240" w:lineRule="auto"/>
              <w:rPr>
                <w:rFonts w:ascii="Times New Roman" w:eastAsia="Times New Roman" w:hAnsi="Times New Roman" w:cs="Times New Roman"/>
                <w:color w:val="000000"/>
                <w:sz w:val="24"/>
                <w:szCs w:val="24"/>
                <w:lang w:eastAsia="ru-RU"/>
              </w:rPr>
            </w:pPr>
            <w:r w:rsidRPr="000B2825">
              <w:rPr>
                <w:rFonts w:ascii="Times New Roman" w:eastAsia="Times New Roman" w:hAnsi="Times New Roman" w:cs="Times New Roman"/>
                <w:color w:val="000000"/>
                <w:sz w:val="24"/>
                <w:szCs w:val="24"/>
                <w:lang w:eastAsia="ru-RU"/>
              </w:rPr>
              <w:t>изменением</w:t>
            </w:r>
          </w:p>
          <w:p w:rsidR="00274318" w:rsidRPr="000B2825" w:rsidRDefault="00274318" w:rsidP="00772EA4">
            <w:pPr>
              <w:spacing w:after="0" w:line="240" w:lineRule="auto"/>
              <w:rPr>
                <w:rFonts w:ascii="Times New Roman" w:eastAsia="Times New Roman" w:hAnsi="Times New Roman" w:cs="Times New Roman"/>
                <w:color w:val="000000"/>
                <w:sz w:val="24"/>
                <w:szCs w:val="24"/>
                <w:lang w:eastAsia="ru-RU"/>
              </w:rPr>
            </w:pPr>
            <w:r w:rsidRPr="000B2825">
              <w:rPr>
                <w:rFonts w:ascii="Times New Roman" w:eastAsia="Times New Roman" w:hAnsi="Times New Roman" w:cs="Times New Roman"/>
                <w:color w:val="000000"/>
                <w:sz w:val="24"/>
                <w:szCs w:val="24"/>
                <w:lang w:eastAsia="ru-RU"/>
              </w:rPr>
              <w:t>агрегатного</w:t>
            </w:r>
          </w:p>
          <w:p w:rsidR="00274318" w:rsidRPr="000B2825" w:rsidRDefault="00274318" w:rsidP="00772EA4">
            <w:pPr>
              <w:spacing w:after="0" w:line="240" w:lineRule="auto"/>
              <w:rPr>
                <w:rFonts w:ascii="Times New Roman" w:eastAsia="Times New Roman" w:hAnsi="Times New Roman" w:cs="Times New Roman"/>
                <w:color w:val="000000"/>
                <w:sz w:val="24"/>
                <w:szCs w:val="24"/>
                <w:lang w:eastAsia="ru-RU"/>
              </w:rPr>
            </w:pPr>
            <w:r w:rsidRPr="000B2825">
              <w:rPr>
                <w:rFonts w:ascii="Times New Roman" w:eastAsia="Times New Roman" w:hAnsi="Times New Roman" w:cs="Times New Roman"/>
                <w:color w:val="000000"/>
                <w:sz w:val="24"/>
                <w:szCs w:val="24"/>
                <w:lang w:eastAsia="ru-RU"/>
              </w:rPr>
              <w:t>состояния воды (</w:t>
            </w:r>
          </w:p>
          <w:p w:rsidR="00274318" w:rsidRDefault="00274318" w:rsidP="00772EA4">
            <w:pPr>
              <w:spacing w:after="0" w:line="240" w:lineRule="auto"/>
              <w:rPr>
                <w:rFonts w:ascii="Times New Roman" w:eastAsia="Times New Roman" w:hAnsi="Times New Roman" w:cs="Times New Roman"/>
                <w:color w:val="000000"/>
                <w:sz w:val="24"/>
                <w:szCs w:val="24"/>
                <w:lang w:eastAsia="ru-RU"/>
              </w:rPr>
            </w:pPr>
            <w:r w:rsidRPr="000B2825">
              <w:rPr>
                <w:rFonts w:ascii="Times New Roman" w:eastAsia="Times New Roman" w:hAnsi="Times New Roman" w:cs="Times New Roman"/>
                <w:color w:val="000000"/>
                <w:sz w:val="24"/>
                <w:szCs w:val="24"/>
                <w:lang w:eastAsia="ru-RU"/>
              </w:rPr>
              <w:t>лед- вода-пар)</w:t>
            </w:r>
            <w:r>
              <w:rPr>
                <w:rFonts w:ascii="Times New Roman" w:eastAsia="Times New Roman" w:hAnsi="Times New Roman" w:cs="Times New Roman"/>
                <w:color w:val="000000"/>
                <w:sz w:val="24"/>
                <w:szCs w:val="24"/>
                <w:lang w:eastAsia="ru-RU"/>
              </w:rPr>
              <w:t>.</w:t>
            </w:r>
          </w:p>
          <w:p w:rsidR="00274318" w:rsidRPr="000B2825" w:rsidRDefault="00274318" w:rsidP="00772EA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Pr="000B2825">
              <w:rPr>
                <w:rFonts w:ascii="Times New Roman" w:eastAsia="Times New Roman" w:hAnsi="Times New Roman" w:cs="Times New Roman"/>
                <w:color w:val="000000"/>
                <w:sz w:val="24"/>
                <w:szCs w:val="24"/>
                <w:lang w:eastAsia="ru-RU"/>
              </w:rPr>
              <w:t>еремешивание</w:t>
            </w:r>
          </w:p>
          <w:p w:rsidR="00274318" w:rsidRPr="000B2825" w:rsidRDefault="00274318" w:rsidP="00772EA4">
            <w:pPr>
              <w:spacing w:after="0" w:line="240" w:lineRule="auto"/>
              <w:rPr>
                <w:rFonts w:ascii="Times New Roman" w:eastAsia="Times New Roman" w:hAnsi="Times New Roman" w:cs="Times New Roman"/>
                <w:color w:val="000000"/>
                <w:sz w:val="24"/>
                <w:szCs w:val="24"/>
                <w:lang w:eastAsia="ru-RU"/>
              </w:rPr>
            </w:pPr>
            <w:r w:rsidRPr="000B2825">
              <w:rPr>
                <w:rFonts w:ascii="Times New Roman" w:eastAsia="Times New Roman" w:hAnsi="Times New Roman" w:cs="Times New Roman"/>
                <w:color w:val="000000"/>
                <w:sz w:val="24"/>
                <w:szCs w:val="24"/>
                <w:lang w:eastAsia="ru-RU"/>
              </w:rPr>
              <w:t>веществ в</w:t>
            </w:r>
          </w:p>
          <w:p w:rsidR="00274318" w:rsidRPr="000B2825" w:rsidRDefault="00274318" w:rsidP="00772EA4">
            <w:pPr>
              <w:spacing w:after="0" w:line="240" w:lineRule="auto"/>
              <w:rPr>
                <w:rFonts w:ascii="Times New Roman" w:eastAsia="Times New Roman" w:hAnsi="Times New Roman" w:cs="Times New Roman"/>
                <w:color w:val="000000"/>
                <w:sz w:val="24"/>
                <w:szCs w:val="24"/>
                <w:lang w:eastAsia="ru-RU"/>
              </w:rPr>
            </w:pPr>
            <w:r w:rsidRPr="000B2825">
              <w:rPr>
                <w:rFonts w:ascii="Times New Roman" w:eastAsia="Times New Roman" w:hAnsi="Times New Roman" w:cs="Times New Roman"/>
                <w:color w:val="000000"/>
                <w:sz w:val="24"/>
                <w:szCs w:val="24"/>
                <w:lang w:eastAsia="ru-RU"/>
              </w:rPr>
              <w:t>различных</w:t>
            </w:r>
          </w:p>
          <w:p w:rsidR="00274318" w:rsidRPr="000B2825" w:rsidRDefault="00274318" w:rsidP="00772EA4">
            <w:pPr>
              <w:spacing w:after="0" w:line="240" w:lineRule="auto"/>
              <w:rPr>
                <w:rFonts w:ascii="Times New Roman" w:eastAsia="Times New Roman" w:hAnsi="Times New Roman" w:cs="Times New Roman"/>
                <w:color w:val="000000"/>
                <w:sz w:val="24"/>
                <w:szCs w:val="24"/>
                <w:lang w:eastAsia="ru-RU"/>
              </w:rPr>
            </w:pPr>
            <w:r w:rsidRPr="000B2825">
              <w:rPr>
                <w:rFonts w:ascii="Times New Roman" w:eastAsia="Times New Roman" w:hAnsi="Times New Roman" w:cs="Times New Roman"/>
                <w:color w:val="000000"/>
                <w:sz w:val="24"/>
                <w:szCs w:val="24"/>
                <w:lang w:eastAsia="ru-RU"/>
              </w:rPr>
              <w:t>агрегатных</w:t>
            </w:r>
          </w:p>
          <w:p w:rsidR="00274318" w:rsidRDefault="00274318" w:rsidP="00772EA4">
            <w:pPr>
              <w:spacing w:after="0" w:line="240" w:lineRule="auto"/>
              <w:rPr>
                <w:rFonts w:ascii="Times New Roman" w:eastAsia="Times New Roman" w:hAnsi="Times New Roman" w:cs="Times New Roman"/>
                <w:color w:val="000000"/>
                <w:sz w:val="24"/>
                <w:szCs w:val="24"/>
                <w:lang w:eastAsia="ru-RU"/>
              </w:rPr>
            </w:pPr>
            <w:r w:rsidRPr="000B2825">
              <w:rPr>
                <w:rFonts w:ascii="Times New Roman" w:eastAsia="Times New Roman" w:hAnsi="Times New Roman" w:cs="Times New Roman"/>
                <w:color w:val="000000"/>
                <w:sz w:val="24"/>
                <w:szCs w:val="24"/>
                <w:lang w:eastAsia="ru-RU"/>
              </w:rPr>
              <w:t>состояниях</w:t>
            </w:r>
            <w:r>
              <w:rPr>
                <w:rFonts w:ascii="Times New Roman" w:eastAsia="Times New Roman" w:hAnsi="Times New Roman" w:cs="Times New Roman"/>
                <w:color w:val="000000"/>
                <w:sz w:val="24"/>
                <w:szCs w:val="24"/>
                <w:lang w:eastAsia="ru-RU"/>
              </w:rPr>
              <w:t>.</w:t>
            </w:r>
          </w:p>
          <w:p w:rsidR="00274318" w:rsidRPr="00D12B5A" w:rsidRDefault="00274318" w:rsidP="00772EA4">
            <w:pPr>
              <w:spacing w:after="0" w:line="240" w:lineRule="auto"/>
              <w:rPr>
                <w:rFonts w:ascii="Times New Roman" w:eastAsia="Times New Roman" w:hAnsi="Times New Roman" w:cs="Times New Roman"/>
                <w:color w:val="000000"/>
                <w:sz w:val="24"/>
                <w:szCs w:val="24"/>
                <w:lang w:eastAsia="ru-RU"/>
              </w:rPr>
            </w:pPr>
            <w:r w:rsidRPr="00D12B5A">
              <w:rPr>
                <w:rFonts w:ascii="Times New Roman" w:eastAsia="Times New Roman" w:hAnsi="Times New Roman" w:cs="Times New Roman"/>
                <w:bCs/>
                <w:sz w:val="24"/>
                <w:szCs w:val="24"/>
                <w:lang w:eastAsia="ru-RU"/>
              </w:rPr>
              <w:t>Быстрое охлаждение нагретой воды</w:t>
            </w:r>
          </w:p>
          <w:p w:rsidR="00274318" w:rsidRPr="000B2825" w:rsidRDefault="00274318" w:rsidP="00772EA4">
            <w:pPr>
              <w:spacing w:after="0" w:line="240" w:lineRule="auto"/>
              <w:rPr>
                <w:rFonts w:ascii="Times New Roman" w:eastAsia="Times New Roman" w:hAnsi="Times New Roman" w:cs="Times New Roman"/>
                <w:color w:val="000000"/>
                <w:sz w:val="24"/>
                <w:szCs w:val="24"/>
                <w:lang w:eastAsia="ru-RU"/>
              </w:rPr>
            </w:pPr>
          </w:p>
          <w:p w:rsidR="00274318" w:rsidRPr="000B2825" w:rsidRDefault="00274318" w:rsidP="00772EA4">
            <w:pPr>
              <w:spacing w:after="0" w:line="240" w:lineRule="auto"/>
              <w:rPr>
                <w:rFonts w:ascii="Times New Roman" w:eastAsia="Times New Roman" w:hAnsi="Times New Roman" w:cs="Times New Roman"/>
                <w:b/>
                <w:color w:val="000000"/>
                <w:sz w:val="24"/>
                <w:szCs w:val="24"/>
                <w:lang w:eastAsia="ru-RU"/>
              </w:rPr>
            </w:pPr>
          </w:p>
          <w:p w:rsidR="00274318" w:rsidRPr="00EB6FEF" w:rsidRDefault="00274318" w:rsidP="00772EA4">
            <w:pPr>
              <w:spacing w:after="0" w:line="240" w:lineRule="auto"/>
              <w:jc w:val="right"/>
              <w:rPr>
                <w:rFonts w:ascii="Times New Roman" w:eastAsia="Times New Roman" w:hAnsi="Times New Roman" w:cs="Times New Roman"/>
                <w:color w:val="000000"/>
                <w:sz w:val="24"/>
                <w:szCs w:val="24"/>
                <w:lang w:eastAsia="ru-RU"/>
              </w:rPr>
            </w:pPr>
          </w:p>
        </w:tc>
        <w:tc>
          <w:tcPr>
            <w:tcW w:w="25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74318" w:rsidRPr="00EB6FEF" w:rsidRDefault="00274318" w:rsidP="00772EA4">
            <w:pPr>
              <w:spacing w:after="0" w:line="240" w:lineRule="auto"/>
              <w:rPr>
                <w:rFonts w:ascii="Times New Roman" w:eastAsia="Times New Roman" w:hAnsi="Times New Roman" w:cs="Times New Roman"/>
                <w:color w:val="000000"/>
                <w:sz w:val="24"/>
                <w:szCs w:val="24"/>
                <w:lang w:eastAsia="ru-RU"/>
              </w:rPr>
            </w:pPr>
            <w:r w:rsidRPr="00B52482">
              <w:rPr>
                <w:rFonts w:ascii="Times New Roman" w:eastAsia="Times New Roman" w:hAnsi="Times New Roman" w:cs="Times New Roman"/>
                <w:b/>
                <w:iCs/>
                <w:color w:val="000000"/>
                <w:sz w:val="24"/>
                <w:szCs w:val="24"/>
                <w:lang w:eastAsia="ru-RU"/>
              </w:rPr>
              <w:t>Ученик должен знать</w:t>
            </w:r>
            <w:r w:rsidRPr="00EB6FEF">
              <w:rPr>
                <w:rFonts w:ascii="Times New Roman" w:eastAsia="Times New Roman" w:hAnsi="Times New Roman" w:cs="Times New Roman"/>
                <w:i/>
                <w:iCs/>
                <w:color w:val="000000"/>
                <w:sz w:val="24"/>
                <w:szCs w:val="24"/>
                <w:lang w:eastAsia="ru-RU"/>
              </w:rPr>
              <w:t>:</w:t>
            </w:r>
            <w:r w:rsidRPr="00EB6FEF">
              <w:rPr>
                <w:rFonts w:ascii="Times New Roman" w:eastAsia="Times New Roman" w:hAnsi="Times New Roman" w:cs="Times New Roman"/>
                <w:color w:val="000000"/>
                <w:sz w:val="24"/>
                <w:szCs w:val="24"/>
                <w:lang w:eastAsia="ru-RU"/>
              </w:rPr>
              <w:t> различать категории явлений, основные определения физических терминов. Отличия в строении тел разных агрегатных состояний</w:t>
            </w:r>
          </w:p>
          <w:p w:rsidR="00274318" w:rsidRPr="00EB6FEF" w:rsidRDefault="00274318" w:rsidP="00772EA4">
            <w:pPr>
              <w:spacing w:after="0" w:line="240" w:lineRule="auto"/>
              <w:rPr>
                <w:rFonts w:ascii="Times New Roman" w:eastAsia="Times New Roman" w:hAnsi="Times New Roman" w:cs="Times New Roman"/>
                <w:color w:val="000000"/>
                <w:sz w:val="24"/>
                <w:szCs w:val="24"/>
                <w:lang w:eastAsia="ru-RU"/>
              </w:rPr>
            </w:pPr>
            <w:r w:rsidRPr="00B52482">
              <w:rPr>
                <w:rFonts w:ascii="Times New Roman" w:eastAsia="Times New Roman" w:hAnsi="Times New Roman" w:cs="Times New Roman"/>
                <w:b/>
                <w:iCs/>
                <w:color w:val="000000"/>
                <w:sz w:val="24"/>
                <w:szCs w:val="24"/>
                <w:lang w:eastAsia="ru-RU"/>
              </w:rPr>
              <w:t>Ученик должен уметь:</w:t>
            </w:r>
            <w:r w:rsidRPr="00EB6FEF">
              <w:rPr>
                <w:rFonts w:ascii="Times New Roman" w:eastAsia="Times New Roman" w:hAnsi="Times New Roman" w:cs="Times New Roman"/>
                <w:color w:val="000000"/>
                <w:sz w:val="24"/>
                <w:szCs w:val="24"/>
                <w:lang w:eastAsia="ru-RU"/>
              </w:rPr>
              <w:t> переводить единицы измерения  в СИ. Измерение размеров малых тел. Объяснять все физические явления, связанные со строением тел.</w:t>
            </w:r>
          </w:p>
          <w:p w:rsidR="00274318" w:rsidRPr="00EB6FEF" w:rsidRDefault="00274318" w:rsidP="00772EA4">
            <w:pPr>
              <w:spacing w:after="0" w:line="240" w:lineRule="auto"/>
              <w:rPr>
                <w:rFonts w:ascii="Times New Roman" w:eastAsia="Times New Roman" w:hAnsi="Times New Roman" w:cs="Times New Roman"/>
                <w:color w:val="000000"/>
                <w:sz w:val="24"/>
                <w:szCs w:val="24"/>
                <w:lang w:eastAsia="ru-RU"/>
              </w:rPr>
            </w:pPr>
            <w:r w:rsidRPr="00B52482">
              <w:rPr>
                <w:rFonts w:ascii="Times New Roman" w:eastAsia="Times New Roman" w:hAnsi="Times New Roman" w:cs="Times New Roman"/>
                <w:b/>
                <w:color w:val="000000"/>
                <w:sz w:val="24"/>
                <w:szCs w:val="24"/>
                <w:lang w:eastAsia="ru-RU"/>
              </w:rPr>
              <w:t>УУД:</w:t>
            </w:r>
            <w:r w:rsidRPr="00EB6FEF">
              <w:rPr>
                <w:rFonts w:ascii="Times New Roman" w:eastAsia="Times New Roman" w:hAnsi="Times New Roman" w:cs="Times New Roman"/>
                <w:color w:val="000000"/>
                <w:sz w:val="24"/>
                <w:szCs w:val="24"/>
                <w:lang w:eastAsia="ru-RU"/>
              </w:rPr>
              <w:t> сформировать представление о молекулярном строении вещества, движении, о взаимодействии молекул, о зависимости скорости движения молекул от температуры, о том, что взаимодействие молекул определяет состояние вещества. Показать познаваемость природы, могущество ума человека в познании природы.</w:t>
            </w:r>
          </w:p>
        </w:tc>
      </w:tr>
      <w:tr w:rsidR="00274318" w:rsidRPr="003C0CBA" w:rsidTr="00772EA4">
        <w:trPr>
          <w:trHeight w:val="236"/>
        </w:trPr>
        <w:tc>
          <w:tcPr>
            <w:tcW w:w="7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74318" w:rsidRPr="00EB6FEF" w:rsidRDefault="00274318" w:rsidP="00772EA4">
            <w:pPr>
              <w:spacing w:after="0" w:line="240" w:lineRule="auto"/>
              <w:jc w:val="both"/>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color w:val="000000"/>
                <w:sz w:val="24"/>
                <w:szCs w:val="24"/>
                <w:lang w:eastAsia="ru-RU"/>
              </w:rPr>
              <w:t>3</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74318" w:rsidRPr="00EB6FEF" w:rsidRDefault="00274318" w:rsidP="00772EA4">
            <w:pPr>
              <w:spacing w:after="0" w:line="240" w:lineRule="auto"/>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color w:val="000000"/>
                <w:sz w:val="24"/>
                <w:szCs w:val="24"/>
                <w:lang w:eastAsia="ru-RU"/>
              </w:rPr>
              <w:t>Взаимодействие тел.</w:t>
            </w:r>
          </w:p>
          <w:p w:rsidR="00274318" w:rsidRPr="00EB6FEF" w:rsidRDefault="00274318" w:rsidP="00772EA4">
            <w:pPr>
              <w:spacing w:after="0" w:line="240" w:lineRule="auto"/>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color w:val="000000"/>
                <w:sz w:val="24"/>
                <w:szCs w:val="24"/>
                <w:lang w:eastAsia="ru-RU"/>
              </w:rPr>
              <w:t xml:space="preserve">Механическое движение. Относительность механического движения. Траектория. Путь. Прямолинейное равномерное движение. Скорость равномерного прямолинейного движения. Неравномерное движение. Явление </w:t>
            </w:r>
            <w:r w:rsidRPr="00EB6FEF">
              <w:rPr>
                <w:rFonts w:ascii="Times New Roman" w:eastAsia="Times New Roman" w:hAnsi="Times New Roman" w:cs="Times New Roman"/>
                <w:color w:val="000000"/>
                <w:sz w:val="24"/>
                <w:szCs w:val="24"/>
                <w:lang w:eastAsia="ru-RU"/>
              </w:rPr>
              <w:lastRenderedPageBreak/>
              <w:t>инерции. Масса тела. Измерение массы тела с помощью весов. Плотность вещества. Методы измерения массы и плотности. Взаимодействие тел. Сила. Правило сложения сил, действующих по одной прямой. Сила упругости. Закон Гука. Методы измерения силы. Динамометр. Графическое изображение силы.  Явление тяготения. Сила тяжести. Связь между силой тяжести и массой. Вес тела. Сила трения. Трение скольжения, качения, покоя. Подшипники. Центр тяжести тела.</w:t>
            </w:r>
          </w:p>
          <w:p w:rsidR="00274318" w:rsidRPr="00EB6FEF" w:rsidRDefault="00274318" w:rsidP="00772EA4">
            <w:pPr>
              <w:spacing w:after="0" w:line="240" w:lineRule="auto"/>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color w:val="000000"/>
                <w:sz w:val="24"/>
                <w:szCs w:val="24"/>
                <w:lang w:eastAsia="ru-RU"/>
              </w:rPr>
              <w:t> </w:t>
            </w:r>
          </w:p>
        </w:tc>
        <w:tc>
          <w:tcPr>
            <w:tcW w:w="17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74318" w:rsidRPr="00EB6FEF" w:rsidRDefault="00274318" w:rsidP="00772EA4">
            <w:pPr>
              <w:spacing w:after="0" w:line="240" w:lineRule="auto"/>
              <w:jc w:val="both"/>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color w:val="000000"/>
                <w:sz w:val="24"/>
                <w:szCs w:val="24"/>
                <w:lang w:eastAsia="ru-RU"/>
              </w:rPr>
              <w:lastRenderedPageBreak/>
              <w:t>73</w:t>
            </w:r>
          </w:p>
        </w:tc>
        <w:tc>
          <w:tcPr>
            <w:tcW w:w="27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74318" w:rsidRPr="00B52482" w:rsidRDefault="00274318" w:rsidP="00772EA4">
            <w:pPr>
              <w:spacing w:after="0" w:line="240" w:lineRule="auto"/>
              <w:rPr>
                <w:rFonts w:ascii="Times New Roman" w:eastAsia="Times New Roman" w:hAnsi="Times New Roman" w:cs="Times New Roman"/>
                <w:color w:val="000000"/>
                <w:sz w:val="24"/>
                <w:szCs w:val="24"/>
                <w:lang w:eastAsia="ru-RU"/>
              </w:rPr>
            </w:pPr>
            <w:r w:rsidRPr="00B52482">
              <w:rPr>
                <w:rFonts w:ascii="Times New Roman" w:eastAsia="Times New Roman" w:hAnsi="Times New Roman" w:cs="Times New Roman"/>
                <w:b/>
                <w:bCs/>
                <w:iCs/>
                <w:color w:val="000000"/>
                <w:sz w:val="24"/>
                <w:szCs w:val="24"/>
                <w:lang w:eastAsia="ru-RU"/>
              </w:rPr>
              <w:t>Демонстрации</w:t>
            </w:r>
          </w:p>
          <w:p w:rsidR="00274318" w:rsidRPr="00EB6FEF" w:rsidRDefault="00274318" w:rsidP="00772EA4">
            <w:pPr>
              <w:spacing w:after="0" w:line="240" w:lineRule="auto"/>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color w:val="000000"/>
                <w:sz w:val="24"/>
                <w:szCs w:val="24"/>
                <w:lang w:eastAsia="ru-RU"/>
              </w:rPr>
              <w:t>1.Наблюдение механического движения тела.</w:t>
            </w:r>
          </w:p>
          <w:p w:rsidR="00274318" w:rsidRPr="00EB6FEF" w:rsidRDefault="00274318" w:rsidP="00772EA4">
            <w:pPr>
              <w:spacing w:after="0" w:line="240" w:lineRule="auto"/>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color w:val="000000"/>
                <w:sz w:val="24"/>
                <w:szCs w:val="24"/>
                <w:lang w:eastAsia="ru-RU"/>
              </w:rPr>
              <w:t>2.Измерение скорости прямолинейного движения.</w:t>
            </w:r>
          </w:p>
          <w:p w:rsidR="00274318" w:rsidRPr="00EB6FEF" w:rsidRDefault="00274318" w:rsidP="00772EA4">
            <w:pPr>
              <w:spacing w:after="0" w:line="240" w:lineRule="auto"/>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color w:val="000000"/>
                <w:sz w:val="24"/>
                <w:szCs w:val="24"/>
                <w:lang w:eastAsia="ru-RU"/>
              </w:rPr>
              <w:t>3.Наблюдение явления инерции.</w:t>
            </w:r>
          </w:p>
          <w:p w:rsidR="00274318" w:rsidRPr="00EB6FEF" w:rsidRDefault="00274318" w:rsidP="00772EA4">
            <w:pPr>
              <w:spacing w:after="0" w:line="240" w:lineRule="auto"/>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color w:val="000000"/>
                <w:sz w:val="24"/>
                <w:szCs w:val="24"/>
                <w:lang w:eastAsia="ru-RU"/>
              </w:rPr>
              <w:t>4.Наблюдение изменения скорости при взаимодействии тел.</w:t>
            </w:r>
          </w:p>
          <w:p w:rsidR="00274318" w:rsidRPr="00EB6FEF" w:rsidRDefault="00274318" w:rsidP="00772EA4">
            <w:pPr>
              <w:spacing w:after="0" w:line="240" w:lineRule="auto"/>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color w:val="000000"/>
                <w:sz w:val="24"/>
                <w:szCs w:val="24"/>
                <w:lang w:eastAsia="ru-RU"/>
              </w:rPr>
              <w:t>5.Сравнение масс по взаимодействию тел.</w:t>
            </w:r>
          </w:p>
          <w:p w:rsidR="00274318" w:rsidRPr="00EB6FEF" w:rsidRDefault="00274318" w:rsidP="00772EA4">
            <w:pPr>
              <w:spacing w:after="0" w:line="240" w:lineRule="auto"/>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color w:val="000000"/>
                <w:sz w:val="24"/>
                <w:szCs w:val="24"/>
                <w:lang w:eastAsia="ru-RU"/>
              </w:rPr>
              <w:t>6.Сложение сил, направленных по одной прямой.</w:t>
            </w:r>
          </w:p>
          <w:p w:rsidR="00274318" w:rsidRPr="00B52482" w:rsidRDefault="00274318" w:rsidP="00772EA4">
            <w:pPr>
              <w:spacing w:after="0" w:line="240" w:lineRule="auto"/>
              <w:rPr>
                <w:rFonts w:ascii="Times New Roman" w:eastAsia="Times New Roman" w:hAnsi="Times New Roman" w:cs="Times New Roman"/>
                <w:b/>
                <w:color w:val="000000"/>
                <w:sz w:val="24"/>
                <w:szCs w:val="24"/>
                <w:lang w:eastAsia="ru-RU"/>
              </w:rPr>
            </w:pPr>
            <w:r w:rsidRPr="00B52482">
              <w:rPr>
                <w:rFonts w:ascii="Times New Roman" w:eastAsia="Times New Roman" w:hAnsi="Times New Roman" w:cs="Times New Roman"/>
                <w:b/>
                <w:iCs/>
                <w:color w:val="000000"/>
                <w:sz w:val="24"/>
                <w:szCs w:val="24"/>
                <w:lang w:eastAsia="ru-RU"/>
              </w:rPr>
              <w:lastRenderedPageBreak/>
              <w:t>Лабораторные работы.</w:t>
            </w:r>
          </w:p>
          <w:p w:rsidR="00274318" w:rsidRPr="00EB6FEF" w:rsidRDefault="00274318" w:rsidP="00772EA4">
            <w:pPr>
              <w:spacing w:after="0" w:line="240" w:lineRule="auto"/>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color w:val="000000"/>
                <w:sz w:val="24"/>
                <w:szCs w:val="24"/>
                <w:lang w:eastAsia="ru-RU"/>
              </w:rPr>
              <w:t>Изучение зависимости пути от времени при прямолинейном равномерном движении. Измерение скорости. Измерение массы тела на рычажных весах. Измерение объема твердого тела. Измерение плотности твердого тела. </w:t>
            </w:r>
          </w:p>
          <w:p w:rsidR="00274318" w:rsidRPr="00EB6FEF" w:rsidRDefault="00274318" w:rsidP="00772EA4">
            <w:pPr>
              <w:spacing w:after="0" w:line="240" w:lineRule="auto"/>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color w:val="000000"/>
                <w:sz w:val="24"/>
                <w:szCs w:val="24"/>
                <w:lang w:eastAsia="ru-RU"/>
              </w:rPr>
              <w:t>Градуирование пружины и измерение силы с помощью динамометра.</w:t>
            </w:r>
          </w:p>
          <w:p w:rsidR="00274318" w:rsidRPr="00EB6FEF" w:rsidRDefault="00274318" w:rsidP="00772EA4">
            <w:pPr>
              <w:spacing w:after="0" w:line="240" w:lineRule="auto"/>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color w:val="000000"/>
                <w:sz w:val="24"/>
                <w:szCs w:val="24"/>
                <w:lang w:eastAsia="ru-RU"/>
              </w:rPr>
              <w:t> </w:t>
            </w:r>
          </w:p>
          <w:p w:rsidR="00274318" w:rsidRPr="00B52482" w:rsidRDefault="00274318" w:rsidP="00772EA4">
            <w:pPr>
              <w:spacing w:after="0" w:line="240" w:lineRule="auto"/>
              <w:rPr>
                <w:rFonts w:ascii="Times New Roman" w:eastAsia="Times New Roman" w:hAnsi="Times New Roman" w:cs="Times New Roman"/>
                <w:b/>
                <w:color w:val="000000"/>
                <w:sz w:val="24"/>
                <w:szCs w:val="24"/>
                <w:lang w:eastAsia="ru-RU"/>
              </w:rPr>
            </w:pPr>
            <w:r w:rsidRPr="00B52482">
              <w:rPr>
                <w:rFonts w:ascii="Times New Roman" w:eastAsia="Times New Roman" w:hAnsi="Times New Roman" w:cs="Times New Roman"/>
                <w:b/>
                <w:color w:val="000000"/>
                <w:sz w:val="24"/>
                <w:szCs w:val="24"/>
                <w:lang w:eastAsia="ru-RU"/>
              </w:rPr>
              <w:t>Опыты: </w:t>
            </w:r>
          </w:p>
          <w:p w:rsidR="00274318" w:rsidRDefault="00274318" w:rsidP="00772EA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Измерение массы своего тела.</w:t>
            </w:r>
          </w:p>
          <w:p w:rsidR="00274318" w:rsidRDefault="00274318" w:rsidP="00772EA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Изготовление динамометра.</w:t>
            </w:r>
          </w:p>
          <w:p w:rsidR="00274318" w:rsidRPr="000B2825" w:rsidRDefault="00274318" w:rsidP="00772EA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w:t>
            </w:r>
            <w:r w:rsidRPr="000B2825">
              <w:rPr>
                <w:rFonts w:ascii="Times New Roman" w:eastAsia="Times New Roman" w:hAnsi="Times New Roman" w:cs="Times New Roman"/>
                <w:color w:val="000000"/>
                <w:sz w:val="24"/>
                <w:szCs w:val="24"/>
                <w:lang w:eastAsia="ru-RU"/>
              </w:rPr>
              <w:t>змерение силы</w:t>
            </w:r>
          </w:p>
          <w:p w:rsidR="00274318" w:rsidRPr="000B2825" w:rsidRDefault="00274318" w:rsidP="00772EA4">
            <w:pPr>
              <w:spacing w:after="0" w:line="240" w:lineRule="auto"/>
              <w:rPr>
                <w:rFonts w:ascii="Times New Roman" w:eastAsia="Times New Roman" w:hAnsi="Times New Roman" w:cs="Times New Roman"/>
                <w:color w:val="000000"/>
                <w:sz w:val="24"/>
                <w:szCs w:val="24"/>
                <w:lang w:eastAsia="ru-RU"/>
              </w:rPr>
            </w:pPr>
            <w:r w:rsidRPr="000B2825">
              <w:rPr>
                <w:rFonts w:ascii="Times New Roman" w:eastAsia="Times New Roman" w:hAnsi="Times New Roman" w:cs="Times New Roman"/>
                <w:color w:val="000000"/>
                <w:sz w:val="24"/>
                <w:szCs w:val="24"/>
                <w:lang w:eastAsia="ru-RU"/>
              </w:rPr>
              <w:t>упругости –</w:t>
            </w:r>
          </w:p>
          <w:p w:rsidR="00274318" w:rsidRPr="000B2825" w:rsidRDefault="00274318" w:rsidP="00772EA4">
            <w:pPr>
              <w:spacing w:after="0" w:line="240" w:lineRule="auto"/>
              <w:rPr>
                <w:rFonts w:ascii="Times New Roman" w:eastAsia="Times New Roman" w:hAnsi="Times New Roman" w:cs="Times New Roman"/>
                <w:color w:val="000000"/>
                <w:sz w:val="24"/>
                <w:szCs w:val="24"/>
                <w:lang w:eastAsia="ru-RU"/>
              </w:rPr>
            </w:pPr>
            <w:r w:rsidRPr="000B2825">
              <w:rPr>
                <w:rFonts w:ascii="Times New Roman" w:eastAsia="Times New Roman" w:hAnsi="Times New Roman" w:cs="Times New Roman"/>
                <w:color w:val="000000"/>
                <w:sz w:val="24"/>
                <w:szCs w:val="24"/>
                <w:lang w:eastAsia="ru-RU"/>
              </w:rPr>
              <w:t>лабораторным и</w:t>
            </w:r>
          </w:p>
          <w:p w:rsidR="00274318" w:rsidRPr="000B2825" w:rsidRDefault="00274318" w:rsidP="00772EA4">
            <w:pPr>
              <w:spacing w:after="0" w:line="240" w:lineRule="auto"/>
              <w:rPr>
                <w:rFonts w:ascii="Times New Roman" w:eastAsia="Times New Roman" w:hAnsi="Times New Roman" w:cs="Times New Roman"/>
                <w:color w:val="000000"/>
                <w:sz w:val="24"/>
                <w:szCs w:val="24"/>
                <w:lang w:eastAsia="ru-RU"/>
              </w:rPr>
            </w:pPr>
            <w:r w:rsidRPr="000B2825">
              <w:rPr>
                <w:rFonts w:ascii="Times New Roman" w:eastAsia="Times New Roman" w:hAnsi="Times New Roman" w:cs="Times New Roman"/>
                <w:color w:val="000000"/>
                <w:sz w:val="24"/>
                <w:szCs w:val="24"/>
                <w:lang w:eastAsia="ru-RU"/>
              </w:rPr>
              <w:t>самодельным</w:t>
            </w:r>
          </w:p>
          <w:p w:rsidR="00274318" w:rsidRDefault="00274318" w:rsidP="00772EA4">
            <w:pPr>
              <w:spacing w:after="0" w:line="240" w:lineRule="auto"/>
              <w:rPr>
                <w:rFonts w:ascii="Times New Roman" w:eastAsia="Times New Roman" w:hAnsi="Times New Roman" w:cs="Times New Roman"/>
                <w:color w:val="000000"/>
                <w:sz w:val="24"/>
                <w:szCs w:val="24"/>
                <w:lang w:eastAsia="ru-RU"/>
              </w:rPr>
            </w:pPr>
            <w:r w:rsidRPr="000B2825">
              <w:rPr>
                <w:rFonts w:ascii="Times New Roman" w:eastAsia="Times New Roman" w:hAnsi="Times New Roman" w:cs="Times New Roman"/>
                <w:color w:val="000000"/>
                <w:sz w:val="24"/>
                <w:szCs w:val="24"/>
                <w:lang w:eastAsia="ru-RU"/>
              </w:rPr>
              <w:t>динамометрами.</w:t>
            </w:r>
          </w:p>
          <w:p w:rsidR="00274318" w:rsidRPr="000B2825" w:rsidRDefault="00274318" w:rsidP="00772EA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w:t>
            </w:r>
            <w:r w:rsidRPr="000B2825">
              <w:rPr>
                <w:rFonts w:ascii="Times New Roman" w:eastAsia="Times New Roman" w:hAnsi="Times New Roman" w:cs="Times New Roman"/>
                <w:color w:val="000000"/>
                <w:sz w:val="24"/>
                <w:szCs w:val="24"/>
                <w:lang w:eastAsia="ru-RU"/>
              </w:rPr>
              <w:t>зменение</w:t>
            </w:r>
          </w:p>
          <w:p w:rsidR="00274318" w:rsidRPr="000B2825" w:rsidRDefault="00274318" w:rsidP="00772EA4">
            <w:pPr>
              <w:spacing w:after="0" w:line="240" w:lineRule="auto"/>
              <w:rPr>
                <w:rFonts w:ascii="Times New Roman" w:eastAsia="Times New Roman" w:hAnsi="Times New Roman" w:cs="Times New Roman"/>
                <w:color w:val="000000"/>
                <w:sz w:val="24"/>
                <w:szCs w:val="24"/>
                <w:lang w:eastAsia="ru-RU"/>
              </w:rPr>
            </w:pPr>
            <w:r w:rsidRPr="000B2825">
              <w:rPr>
                <w:rFonts w:ascii="Times New Roman" w:eastAsia="Times New Roman" w:hAnsi="Times New Roman" w:cs="Times New Roman"/>
                <w:color w:val="000000"/>
                <w:sz w:val="24"/>
                <w:szCs w:val="24"/>
                <w:lang w:eastAsia="ru-RU"/>
              </w:rPr>
              <w:t>скорости и</w:t>
            </w:r>
          </w:p>
          <w:p w:rsidR="00274318" w:rsidRPr="000B2825" w:rsidRDefault="00274318" w:rsidP="00772EA4">
            <w:pPr>
              <w:spacing w:after="0" w:line="240" w:lineRule="auto"/>
              <w:rPr>
                <w:rFonts w:ascii="Times New Roman" w:eastAsia="Times New Roman" w:hAnsi="Times New Roman" w:cs="Times New Roman"/>
                <w:color w:val="000000"/>
                <w:sz w:val="24"/>
                <w:szCs w:val="24"/>
                <w:lang w:eastAsia="ru-RU"/>
              </w:rPr>
            </w:pPr>
            <w:r w:rsidRPr="000B2825">
              <w:rPr>
                <w:rFonts w:ascii="Times New Roman" w:eastAsia="Times New Roman" w:hAnsi="Times New Roman" w:cs="Times New Roman"/>
                <w:color w:val="000000"/>
                <w:sz w:val="24"/>
                <w:szCs w:val="24"/>
                <w:lang w:eastAsia="ru-RU"/>
              </w:rPr>
              <w:t>деформация тел</w:t>
            </w:r>
          </w:p>
          <w:p w:rsidR="00274318" w:rsidRPr="000B2825" w:rsidRDefault="00274318" w:rsidP="00772EA4">
            <w:pPr>
              <w:spacing w:after="0" w:line="240" w:lineRule="auto"/>
              <w:rPr>
                <w:rFonts w:ascii="Times New Roman" w:eastAsia="Times New Roman" w:hAnsi="Times New Roman" w:cs="Times New Roman"/>
                <w:color w:val="000000"/>
                <w:sz w:val="24"/>
                <w:szCs w:val="24"/>
                <w:lang w:eastAsia="ru-RU"/>
              </w:rPr>
            </w:pPr>
            <w:r w:rsidRPr="000B2825">
              <w:rPr>
                <w:rFonts w:ascii="Times New Roman" w:eastAsia="Times New Roman" w:hAnsi="Times New Roman" w:cs="Times New Roman"/>
                <w:color w:val="000000"/>
                <w:sz w:val="24"/>
                <w:szCs w:val="24"/>
                <w:lang w:eastAsia="ru-RU"/>
              </w:rPr>
              <w:t>под действием</w:t>
            </w:r>
          </w:p>
          <w:p w:rsidR="00274318" w:rsidRDefault="00274318" w:rsidP="00772EA4">
            <w:pPr>
              <w:spacing w:after="0" w:line="240" w:lineRule="auto"/>
              <w:rPr>
                <w:rFonts w:ascii="Times New Roman" w:eastAsia="Times New Roman" w:hAnsi="Times New Roman" w:cs="Times New Roman"/>
                <w:color w:val="000000"/>
                <w:sz w:val="24"/>
                <w:szCs w:val="24"/>
                <w:lang w:eastAsia="ru-RU"/>
              </w:rPr>
            </w:pPr>
            <w:r w:rsidRPr="000B2825">
              <w:rPr>
                <w:rFonts w:ascii="Times New Roman" w:eastAsia="Times New Roman" w:hAnsi="Times New Roman" w:cs="Times New Roman"/>
                <w:color w:val="000000"/>
                <w:sz w:val="24"/>
                <w:szCs w:val="24"/>
                <w:lang w:eastAsia="ru-RU"/>
              </w:rPr>
              <w:t>силы.</w:t>
            </w:r>
          </w:p>
          <w:p w:rsidR="00274318" w:rsidRPr="00D12B5A" w:rsidRDefault="00274318" w:rsidP="00772EA4">
            <w:pPr>
              <w:spacing w:after="0" w:line="240" w:lineRule="auto"/>
              <w:rPr>
                <w:rFonts w:ascii="Times New Roman" w:eastAsia="Times New Roman" w:hAnsi="Times New Roman" w:cs="Times New Roman"/>
                <w:color w:val="000000"/>
                <w:sz w:val="24"/>
                <w:szCs w:val="24"/>
                <w:lang w:eastAsia="ru-RU"/>
              </w:rPr>
            </w:pPr>
            <w:r w:rsidRPr="00D12B5A">
              <w:rPr>
                <w:rFonts w:ascii="Times New Roman" w:eastAsia="Times New Roman" w:hAnsi="Times New Roman" w:cs="Times New Roman"/>
                <w:bCs/>
                <w:sz w:val="24"/>
                <w:szCs w:val="24"/>
                <w:lang w:eastAsia="ru-RU"/>
              </w:rPr>
              <w:t>Строим мост из бумаги</w:t>
            </w:r>
          </w:p>
          <w:p w:rsidR="00274318" w:rsidRPr="00EB6FEF" w:rsidRDefault="00274318" w:rsidP="00772EA4">
            <w:pPr>
              <w:spacing w:after="0" w:line="240" w:lineRule="auto"/>
              <w:rPr>
                <w:rFonts w:ascii="Times New Roman" w:eastAsia="Times New Roman" w:hAnsi="Times New Roman" w:cs="Times New Roman"/>
                <w:color w:val="000000"/>
                <w:sz w:val="24"/>
                <w:szCs w:val="24"/>
                <w:lang w:eastAsia="ru-RU"/>
              </w:rPr>
            </w:pPr>
          </w:p>
        </w:tc>
        <w:tc>
          <w:tcPr>
            <w:tcW w:w="25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74318" w:rsidRPr="00EB6FEF" w:rsidRDefault="00274318" w:rsidP="00772EA4">
            <w:pPr>
              <w:spacing w:after="0" w:line="240" w:lineRule="auto"/>
              <w:rPr>
                <w:rFonts w:ascii="Times New Roman" w:eastAsia="Times New Roman" w:hAnsi="Times New Roman" w:cs="Times New Roman"/>
                <w:color w:val="000000"/>
                <w:sz w:val="24"/>
                <w:szCs w:val="24"/>
                <w:lang w:eastAsia="ru-RU"/>
              </w:rPr>
            </w:pPr>
            <w:r w:rsidRPr="00B52482">
              <w:rPr>
                <w:rFonts w:ascii="Times New Roman" w:eastAsia="Times New Roman" w:hAnsi="Times New Roman" w:cs="Times New Roman"/>
                <w:b/>
                <w:iCs/>
                <w:color w:val="000000"/>
                <w:sz w:val="24"/>
                <w:szCs w:val="24"/>
                <w:lang w:eastAsia="ru-RU"/>
              </w:rPr>
              <w:lastRenderedPageBreak/>
              <w:t>Ученик должен знать</w:t>
            </w:r>
            <w:r w:rsidRPr="00EB6FEF">
              <w:rPr>
                <w:rFonts w:ascii="Times New Roman" w:eastAsia="Times New Roman" w:hAnsi="Times New Roman" w:cs="Times New Roman"/>
                <w:i/>
                <w:iCs/>
                <w:color w:val="000000"/>
                <w:sz w:val="24"/>
                <w:szCs w:val="24"/>
                <w:lang w:eastAsia="ru-RU"/>
              </w:rPr>
              <w:t>:</w:t>
            </w:r>
            <w:r w:rsidRPr="00EB6FEF">
              <w:rPr>
                <w:rFonts w:ascii="Times New Roman" w:eastAsia="Times New Roman" w:hAnsi="Times New Roman" w:cs="Times New Roman"/>
                <w:color w:val="000000"/>
                <w:sz w:val="24"/>
                <w:szCs w:val="24"/>
                <w:lang w:eastAsia="ru-RU"/>
              </w:rPr>
              <w:t> уметь проводить вычисления веса, силы. Знать все основные физические определения явлений в этой главе. Основы изображения силы и веса графически.</w:t>
            </w:r>
          </w:p>
          <w:p w:rsidR="00274318" w:rsidRPr="00EB6FEF" w:rsidRDefault="00274318" w:rsidP="00772EA4">
            <w:pPr>
              <w:spacing w:after="0" w:line="240" w:lineRule="auto"/>
              <w:rPr>
                <w:rFonts w:ascii="Times New Roman" w:eastAsia="Times New Roman" w:hAnsi="Times New Roman" w:cs="Times New Roman"/>
                <w:color w:val="000000"/>
                <w:sz w:val="24"/>
                <w:szCs w:val="24"/>
                <w:lang w:eastAsia="ru-RU"/>
              </w:rPr>
            </w:pPr>
            <w:r w:rsidRPr="00B52482">
              <w:rPr>
                <w:rFonts w:ascii="Times New Roman" w:eastAsia="Times New Roman" w:hAnsi="Times New Roman" w:cs="Times New Roman"/>
                <w:b/>
                <w:iCs/>
                <w:color w:val="000000"/>
                <w:sz w:val="24"/>
                <w:szCs w:val="24"/>
                <w:lang w:eastAsia="ru-RU"/>
              </w:rPr>
              <w:t>Ученик должен уметь:</w:t>
            </w:r>
            <w:r w:rsidRPr="00EB6FEF">
              <w:rPr>
                <w:rFonts w:ascii="Times New Roman" w:eastAsia="Times New Roman" w:hAnsi="Times New Roman" w:cs="Times New Roman"/>
                <w:color w:val="000000"/>
                <w:sz w:val="24"/>
                <w:szCs w:val="24"/>
                <w:lang w:eastAsia="ru-RU"/>
              </w:rPr>
              <w:t xml:space="preserve"> Изучение зависимости пути от времени при прямолинейном равномерном движении. Измерение </w:t>
            </w:r>
            <w:r w:rsidRPr="00EB6FEF">
              <w:rPr>
                <w:rFonts w:ascii="Times New Roman" w:eastAsia="Times New Roman" w:hAnsi="Times New Roman" w:cs="Times New Roman"/>
                <w:color w:val="000000"/>
                <w:sz w:val="24"/>
                <w:szCs w:val="24"/>
                <w:lang w:eastAsia="ru-RU"/>
              </w:rPr>
              <w:lastRenderedPageBreak/>
              <w:t>скорости. Измерение массы тела на рычажных весах. Измерение объема твердого тела. Измерение плотности твердого тела. Исследование зависимости силы упругости от удлинения пружины. Измерение жесткости пружины. Исследование зависимости силы трения скольжения от силы нормального давления. Определение центра тяжести плоской пластины.</w:t>
            </w:r>
          </w:p>
          <w:p w:rsidR="00274318" w:rsidRPr="00EB6FEF" w:rsidRDefault="00274318" w:rsidP="00772EA4">
            <w:pPr>
              <w:spacing w:after="0" w:line="240" w:lineRule="auto"/>
              <w:rPr>
                <w:rFonts w:ascii="Times New Roman" w:eastAsia="Times New Roman" w:hAnsi="Times New Roman" w:cs="Times New Roman"/>
                <w:color w:val="000000"/>
                <w:sz w:val="24"/>
                <w:szCs w:val="24"/>
                <w:lang w:eastAsia="ru-RU"/>
              </w:rPr>
            </w:pPr>
            <w:r w:rsidRPr="00B52482">
              <w:rPr>
                <w:rFonts w:ascii="Times New Roman" w:eastAsia="Times New Roman" w:hAnsi="Times New Roman" w:cs="Times New Roman"/>
                <w:b/>
                <w:iCs/>
                <w:color w:val="000000"/>
                <w:sz w:val="24"/>
                <w:szCs w:val="24"/>
                <w:lang w:eastAsia="ru-RU"/>
              </w:rPr>
              <w:t>УУД:</w:t>
            </w:r>
            <w:r w:rsidRPr="00EB6FEF">
              <w:rPr>
                <w:rFonts w:ascii="Times New Roman" w:eastAsia="Times New Roman" w:hAnsi="Times New Roman" w:cs="Times New Roman"/>
                <w:color w:val="000000"/>
                <w:sz w:val="24"/>
                <w:szCs w:val="24"/>
                <w:lang w:eastAsia="ru-RU"/>
              </w:rPr>
              <w:t> сформировать четкие представления о механическом движении, его характеристиках, причинах его вызывающих(взаимодействии). Показать объективность проявления </w:t>
            </w:r>
            <w:r w:rsidRPr="00EB6FEF">
              <w:rPr>
                <w:rFonts w:ascii="Times New Roman" w:eastAsia="Times New Roman" w:hAnsi="Times New Roman" w:cs="Times New Roman"/>
                <w:color w:val="000000"/>
                <w:spacing w:val="-1"/>
                <w:sz w:val="24"/>
                <w:szCs w:val="24"/>
                <w:lang w:eastAsia="ru-RU"/>
              </w:rPr>
              <w:t>законов физики в быту и технике; роль механизации производства в повышении производительности </w:t>
            </w:r>
            <w:r w:rsidRPr="00EB6FEF">
              <w:rPr>
                <w:rFonts w:ascii="Times New Roman" w:eastAsia="Times New Roman" w:hAnsi="Times New Roman" w:cs="Times New Roman"/>
                <w:color w:val="000000"/>
                <w:sz w:val="24"/>
                <w:szCs w:val="24"/>
                <w:lang w:eastAsia="ru-RU"/>
              </w:rPr>
              <w:t>т</w:t>
            </w:r>
            <w:r>
              <w:rPr>
                <w:rFonts w:ascii="Times New Roman" w:eastAsia="Times New Roman" w:hAnsi="Times New Roman" w:cs="Times New Roman"/>
                <w:color w:val="000000"/>
                <w:sz w:val="24"/>
                <w:szCs w:val="24"/>
                <w:lang w:eastAsia="ru-RU"/>
              </w:rPr>
              <w:t>руда, улучшении жизни человека.</w:t>
            </w:r>
          </w:p>
        </w:tc>
      </w:tr>
      <w:tr w:rsidR="00274318" w:rsidRPr="003C0CBA" w:rsidTr="00772EA4">
        <w:trPr>
          <w:trHeight w:val="236"/>
        </w:trPr>
        <w:tc>
          <w:tcPr>
            <w:tcW w:w="7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74318" w:rsidRPr="00EB6FEF" w:rsidRDefault="00274318" w:rsidP="00772EA4">
            <w:pPr>
              <w:spacing w:after="0" w:line="240" w:lineRule="auto"/>
              <w:jc w:val="both"/>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color w:val="000000"/>
                <w:sz w:val="24"/>
                <w:szCs w:val="24"/>
                <w:lang w:eastAsia="ru-RU"/>
              </w:rPr>
              <w:lastRenderedPageBreak/>
              <w:t>4</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74318" w:rsidRPr="00EB6FEF" w:rsidRDefault="00274318" w:rsidP="00772EA4">
            <w:pPr>
              <w:spacing w:after="0" w:line="240" w:lineRule="auto"/>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color w:val="000000"/>
                <w:sz w:val="24"/>
                <w:szCs w:val="24"/>
                <w:lang w:eastAsia="ru-RU"/>
              </w:rPr>
              <w:t>Давление твердых тел, газов, жидкостей.</w:t>
            </w:r>
          </w:p>
          <w:p w:rsidR="00274318" w:rsidRPr="00EB6FEF" w:rsidRDefault="00274318" w:rsidP="00772EA4">
            <w:pPr>
              <w:spacing w:after="0" w:line="240" w:lineRule="auto"/>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color w:val="000000"/>
                <w:sz w:val="24"/>
                <w:szCs w:val="24"/>
                <w:lang w:eastAsia="ru-RU"/>
              </w:rPr>
              <w:t xml:space="preserve">Давление. Давление твердых тел. Давление газа. Объяснение давления на основе молекулярно-кинетических представлений. Закон Паскаля. Давление в </w:t>
            </w:r>
            <w:r w:rsidRPr="00EB6FEF">
              <w:rPr>
                <w:rFonts w:ascii="Times New Roman" w:eastAsia="Times New Roman" w:hAnsi="Times New Roman" w:cs="Times New Roman"/>
                <w:color w:val="000000"/>
                <w:sz w:val="24"/>
                <w:szCs w:val="24"/>
                <w:lang w:eastAsia="ru-RU"/>
              </w:rPr>
              <w:lastRenderedPageBreak/>
              <w:t>жидкости и газе. Сообщающиеся сосуды. Шлюзы. Гидравлический пресс. Гидравлический тормоз.</w:t>
            </w:r>
          </w:p>
          <w:p w:rsidR="00274318" w:rsidRPr="00EB6FEF" w:rsidRDefault="00274318" w:rsidP="00772EA4">
            <w:pPr>
              <w:spacing w:after="0" w:line="240" w:lineRule="auto"/>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color w:val="000000"/>
                <w:sz w:val="24"/>
                <w:szCs w:val="24"/>
                <w:lang w:eastAsia="ru-RU"/>
              </w:rPr>
              <w:t> Атмосферное давление. Опыт Торричелли. Методы измерения давления. Барометр-анероид. Изменение атмосферного давления с высотой. Манометр. Насос. Закон Архимеда. Условие плавания тел. Плавание тел. Воздухоплавание.</w:t>
            </w:r>
          </w:p>
          <w:p w:rsidR="00274318" w:rsidRPr="00EB6FEF" w:rsidRDefault="00274318" w:rsidP="00772EA4">
            <w:pPr>
              <w:spacing w:after="0" w:line="240" w:lineRule="auto"/>
              <w:jc w:val="both"/>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color w:val="000000"/>
                <w:sz w:val="24"/>
                <w:szCs w:val="24"/>
                <w:lang w:eastAsia="ru-RU"/>
              </w:rPr>
              <w:t> </w:t>
            </w:r>
          </w:p>
          <w:p w:rsidR="00274318" w:rsidRPr="00EB6FEF" w:rsidRDefault="00274318" w:rsidP="00772EA4">
            <w:pPr>
              <w:spacing w:after="0" w:line="240" w:lineRule="auto"/>
              <w:jc w:val="both"/>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color w:val="000000"/>
                <w:sz w:val="24"/>
                <w:szCs w:val="24"/>
                <w:lang w:eastAsia="ru-RU"/>
              </w:rPr>
              <w:t> </w:t>
            </w:r>
          </w:p>
        </w:tc>
        <w:tc>
          <w:tcPr>
            <w:tcW w:w="17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74318" w:rsidRPr="00EB6FEF" w:rsidRDefault="00274318" w:rsidP="00772EA4">
            <w:pPr>
              <w:spacing w:after="0" w:line="240" w:lineRule="auto"/>
              <w:ind w:firstLine="33"/>
              <w:jc w:val="both"/>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color w:val="000000"/>
                <w:sz w:val="24"/>
                <w:szCs w:val="24"/>
                <w:lang w:eastAsia="ru-RU"/>
              </w:rPr>
              <w:lastRenderedPageBreak/>
              <w:t>47</w:t>
            </w:r>
          </w:p>
        </w:tc>
        <w:tc>
          <w:tcPr>
            <w:tcW w:w="27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74318" w:rsidRPr="00B52482" w:rsidRDefault="00274318" w:rsidP="00772EA4">
            <w:pPr>
              <w:spacing w:after="0" w:line="240" w:lineRule="auto"/>
              <w:rPr>
                <w:rFonts w:ascii="Times New Roman" w:eastAsia="Times New Roman" w:hAnsi="Times New Roman" w:cs="Times New Roman"/>
                <w:color w:val="000000"/>
                <w:sz w:val="24"/>
                <w:szCs w:val="24"/>
                <w:lang w:eastAsia="ru-RU"/>
              </w:rPr>
            </w:pPr>
            <w:r w:rsidRPr="00B52482">
              <w:rPr>
                <w:rFonts w:ascii="Times New Roman" w:eastAsia="Times New Roman" w:hAnsi="Times New Roman" w:cs="Times New Roman"/>
                <w:b/>
                <w:bCs/>
                <w:iCs/>
                <w:color w:val="000000"/>
                <w:sz w:val="24"/>
                <w:szCs w:val="24"/>
                <w:lang w:eastAsia="ru-RU"/>
              </w:rPr>
              <w:t>Демонстрации</w:t>
            </w:r>
          </w:p>
          <w:p w:rsidR="00274318" w:rsidRPr="00EB6FEF" w:rsidRDefault="00274318" w:rsidP="00772EA4">
            <w:pPr>
              <w:spacing w:after="0" w:line="240" w:lineRule="auto"/>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color w:val="000000"/>
                <w:sz w:val="24"/>
                <w:szCs w:val="24"/>
                <w:lang w:eastAsia="ru-RU"/>
              </w:rPr>
              <w:t>1.Зависимость давления газа от температуры.</w:t>
            </w:r>
          </w:p>
          <w:p w:rsidR="00274318" w:rsidRPr="00EB6FEF" w:rsidRDefault="00274318" w:rsidP="00772EA4">
            <w:pPr>
              <w:spacing w:after="0" w:line="240" w:lineRule="auto"/>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color w:val="000000"/>
                <w:sz w:val="24"/>
                <w:szCs w:val="24"/>
                <w:lang w:eastAsia="ru-RU"/>
              </w:rPr>
              <w:t>2.Передача давления жидкостью и газом.</w:t>
            </w:r>
          </w:p>
          <w:p w:rsidR="00274318" w:rsidRPr="00EB6FEF" w:rsidRDefault="00274318" w:rsidP="00772EA4">
            <w:pPr>
              <w:spacing w:after="0" w:line="240" w:lineRule="auto"/>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color w:val="000000"/>
                <w:sz w:val="24"/>
                <w:szCs w:val="24"/>
                <w:lang w:eastAsia="ru-RU"/>
              </w:rPr>
              <w:t>3.Сообщающиеся сосуды.</w:t>
            </w:r>
          </w:p>
          <w:p w:rsidR="00274318" w:rsidRPr="00EB6FEF" w:rsidRDefault="00274318" w:rsidP="00772EA4">
            <w:pPr>
              <w:spacing w:after="0" w:line="240" w:lineRule="auto"/>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color w:val="000000"/>
                <w:sz w:val="24"/>
                <w:szCs w:val="24"/>
                <w:lang w:eastAsia="ru-RU"/>
              </w:rPr>
              <w:t>4.Гидравлический пресс.</w:t>
            </w:r>
          </w:p>
          <w:p w:rsidR="00274318" w:rsidRPr="00EB6FEF" w:rsidRDefault="00274318" w:rsidP="00772EA4">
            <w:pPr>
              <w:spacing w:after="0" w:line="240" w:lineRule="auto"/>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color w:val="000000"/>
                <w:sz w:val="24"/>
                <w:szCs w:val="24"/>
                <w:lang w:eastAsia="ru-RU"/>
              </w:rPr>
              <w:t>5.Проявление действия атмосферного давления.</w:t>
            </w:r>
          </w:p>
          <w:p w:rsidR="00274318" w:rsidRPr="00EB6FEF" w:rsidRDefault="00274318" w:rsidP="00772EA4">
            <w:pPr>
              <w:spacing w:after="0" w:line="240" w:lineRule="auto"/>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color w:val="000000"/>
                <w:sz w:val="24"/>
                <w:szCs w:val="24"/>
                <w:lang w:eastAsia="ru-RU"/>
              </w:rPr>
              <w:lastRenderedPageBreak/>
              <w:t>6.Зависимость выталкивающей силы от объёма погружённой</w:t>
            </w:r>
          </w:p>
          <w:p w:rsidR="00274318" w:rsidRPr="00EB6FEF" w:rsidRDefault="00274318" w:rsidP="00772EA4">
            <w:pPr>
              <w:spacing w:after="0" w:line="240" w:lineRule="auto"/>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color w:val="000000"/>
                <w:sz w:val="24"/>
                <w:szCs w:val="24"/>
                <w:lang w:eastAsia="ru-RU"/>
              </w:rPr>
              <w:t>части тела и плотности жидкости.</w:t>
            </w:r>
          </w:p>
          <w:p w:rsidR="00274318" w:rsidRPr="00EB6FEF" w:rsidRDefault="00274318" w:rsidP="00772EA4">
            <w:pPr>
              <w:spacing w:after="0" w:line="240" w:lineRule="auto"/>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color w:val="000000"/>
                <w:sz w:val="24"/>
                <w:szCs w:val="24"/>
                <w:lang w:eastAsia="ru-RU"/>
              </w:rPr>
              <w:t>7.Равенство выталкивающей силы весу вытесненной жидкости.</w:t>
            </w:r>
          </w:p>
          <w:p w:rsidR="00274318" w:rsidRPr="00EB6FEF" w:rsidRDefault="00274318" w:rsidP="00772EA4">
            <w:pPr>
              <w:spacing w:after="0" w:line="240" w:lineRule="auto"/>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color w:val="000000"/>
                <w:sz w:val="24"/>
                <w:szCs w:val="24"/>
                <w:lang w:eastAsia="ru-RU"/>
              </w:rPr>
              <w:t>8.Условие плавания тел: плавание или погружение тел в зависимости от соотношения плотностей тела и жидкости.</w:t>
            </w:r>
          </w:p>
          <w:p w:rsidR="00274318" w:rsidRPr="00B52482" w:rsidRDefault="00274318" w:rsidP="00772EA4">
            <w:pPr>
              <w:spacing w:after="0" w:line="240" w:lineRule="auto"/>
              <w:rPr>
                <w:rFonts w:ascii="Times New Roman" w:eastAsia="Times New Roman" w:hAnsi="Times New Roman" w:cs="Times New Roman"/>
                <w:b/>
                <w:color w:val="000000"/>
                <w:sz w:val="24"/>
                <w:szCs w:val="24"/>
                <w:lang w:eastAsia="ru-RU"/>
              </w:rPr>
            </w:pPr>
            <w:r w:rsidRPr="00B52482">
              <w:rPr>
                <w:rFonts w:ascii="Times New Roman" w:eastAsia="Times New Roman" w:hAnsi="Times New Roman" w:cs="Times New Roman"/>
                <w:b/>
                <w:iCs/>
                <w:color w:val="000000"/>
                <w:sz w:val="24"/>
                <w:szCs w:val="24"/>
                <w:lang w:eastAsia="ru-RU"/>
              </w:rPr>
              <w:t>Лабораторные работы.</w:t>
            </w:r>
          </w:p>
          <w:p w:rsidR="00274318" w:rsidRDefault="00274318" w:rsidP="00772EA4">
            <w:pPr>
              <w:spacing w:after="0" w:line="240" w:lineRule="auto"/>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color w:val="000000"/>
                <w:sz w:val="24"/>
                <w:szCs w:val="24"/>
                <w:lang w:eastAsia="ru-RU"/>
              </w:rPr>
              <w:t>Измерение давления твердого тела на опору. Измерение выталкивающей силы, действующей на погруженное в жидкость тело. Выяснение условий плавания тела в жидкости.</w:t>
            </w:r>
          </w:p>
          <w:p w:rsidR="00274318" w:rsidRDefault="00274318" w:rsidP="00772EA4">
            <w:pPr>
              <w:spacing w:after="0" w:line="240" w:lineRule="auto"/>
              <w:rPr>
                <w:rFonts w:ascii="Times New Roman" w:eastAsia="Times New Roman" w:hAnsi="Times New Roman" w:cs="Times New Roman"/>
                <w:b/>
                <w:color w:val="000000"/>
                <w:sz w:val="24"/>
                <w:szCs w:val="24"/>
                <w:lang w:eastAsia="ru-RU"/>
              </w:rPr>
            </w:pPr>
            <w:r w:rsidRPr="00B34A52">
              <w:rPr>
                <w:rFonts w:ascii="Times New Roman" w:eastAsia="Times New Roman" w:hAnsi="Times New Roman" w:cs="Times New Roman"/>
                <w:b/>
                <w:color w:val="000000"/>
                <w:sz w:val="24"/>
                <w:szCs w:val="24"/>
                <w:lang w:eastAsia="ru-RU"/>
              </w:rPr>
              <w:t>Опыты</w:t>
            </w:r>
          </w:p>
          <w:p w:rsidR="00274318" w:rsidRDefault="00274318" w:rsidP="00772EA4">
            <w:pPr>
              <w:spacing w:after="0" w:line="240" w:lineRule="auto"/>
              <w:rPr>
                <w:rFonts w:ascii="Times New Roman" w:eastAsia="Times New Roman" w:hAnsi="Times New Roman" w:cs="Times New Roman"/>
                <w:bCs/>
                <w:sz w:val="24"/>
                <w:szCs w:val="24"/>
                <w:lang w:eastAsia="ru-RU"/>
              </w:rPr>
            </w:pPr>
            <w:r w:rsidRPr="00B34A52">
              <w:rPr>
                <w:rFonts w:ascii="Times New Roman" w:eastAsia="Times New Roman" w:hAnsi="Times New Roman" w:cs="Times New Roman"/>
                <w:bCs/>
                <w:sz w:val="24"/>
                <w:szCs w:val="24"/>
                <w:lang w:eastAsia="ru-RU"/>
              </w:rPr>
              <w:t>Достаем монету из емкости с водой, не касаясь жидкости</w:t>
            </w:r>
            <w:r>
              <w:rPr>
                <w:rFonts w:ascii="Times New Roman" w:eastAsia="Times New Roman" w:hAnsi="Times New Roman" w:cs="Times New Roman"/>
                <w:bCs/>
                <w:sz w:val="24"/>
                <w:szCs w:val="24"/>
                <w:lang w:eastAsia="ru-RU"/>
              </w:rPr>
              <w:t>.</w:t>
            </w:r>
          </w:p>
          <w:p w:rsidR="00274318" w:rsidRDefault="00274318" w:rsidP="00772EA4">
            <w:pPr>
              <w:spacing w:after="0" w:line="240" w:lineRule="auto"/>
              <w:rPr>
                <w:rFonts w:ascii="Times New Roman" w:eastAsia="Times New Roman" w:hAnsi="Times New Roman" w:cs="Times New Roman"/>
                <w:bCs/>
                <w:sz w:val="24"/>
                <w:szCs w:val="24"/>
                <w:lang w:eastAsia="ru-RU"/>
              </w:rPr>
            </w:pPr>
            <w:r w:rsidRPr="00D12B5A">
              <w:rPr>
                <w:rFonts w:ascii="Times New Roman" w:eastAsia="Times New Roman" w:hAnsi="Times New Roman" w:cs="Times New Roman"/>
                <w:bCs/>
                <w:sz w:val="24"/>
                <w:szCs w:val="24"/>
                <w:lang w:eastAsia="ru-RU"/>
              </w:rPr>
              <w:t>Течение жидкости вверх</w:t>
            </w:r>
          </w:p>
          <w:p w:rsidR="00274318" w:rsidRDefault="00274318" w:rsidP="00772EA4">
            <w:pPr>
              <w:spacing w:after="0" w:line="240" w:lineRule="auto"/>
              <w:rPr>
                <w:rFonts w:ascii="Times New Roman" w:eastAsia="Times New Roman" w:hAnsi="Times New Roman" w:cs="Times New Roman"/>
                <w:bCs/>
                <w:sz w:val="24"/>
                <w:szCs w:val="24"/>
                <w:lang w:eastAsia="ru-RU"/>
              </w:rPr>
            </w:pPr>
            <w:r w:rsidRPr="00D12B5A">
              <w:rPr>
                <w:rFonts w:ascii="Times New Roman" w:eastAsia="Times New Roman" w:hAnsi="Times New Roman" w:cs="Times New Roman"/>
                <w:bCs/>
                <w:sz w:val="24"/>
                <w:szCs w:val="24"/>
                <w:lang w:eastAsia="ru-RU"/>
              </w:rPr>
              <w:t>Кипячение воды в шприце</w:t>
            </w:r>
          </w:p>
          <w:p w:rsidR="00274318" w:rsidRDefault="00274318" w:rsidP="00772EA4">
            <w:pPr>
              <w:spacing w:after="0" w:line="240" w:lineRule="auto"/>
              <w:rPr>
                <w:rFonts w:ascii="Times New Roman" w:eastAsia="Times New Roman" w:hAnsi="Times New Roman" w:cs="Times New Roman"/>
                <w:bCs/>
                <w:sz w:val="24"/>
                <w:szCs w:val="24"/>
                <w:lang w:eastAsia="ru-RU"/>
              </w:rPr>
            </w:pPr>
            <w:r w:rsidRPr="008744E6">
              <w:rPr>
                <w:rFonts w:ascii="Times New Roman" w:eastAsia="Times New Roman" w:hAnsi="Times New Roman" w:cs="Times New Roman"/>
                <w:bCs/>
                <w:sz w:val="24"/>
                <w:szCs w:val="24"/>
                <w:lang w:eastAsia="ru-RU"/>
              </w:rPr>
              <w:t>Помещаем яйцо внутрь бутылки</w:t>
            </w:r>
          </w:p>
          <w:p w:rsidR="00274318" w:rsidRPr="008744E6" w:rsidRDefault="00274318" w:rsidP="00772EA4">
            <w:pPr>
              <w:spacing w:after="0" w:line="240" w:lineRule="auto"/>
              <w:rPr>
                <w:rFonts w:ascii="Times New Roman" w:eastAsia="Times New Roman" w:hAnsi="Times New Roman" w:cs="Times New Roman"/>
                <w:bCs/>
                <w:sz w:val="24"/>
                <w:szCs w:val="24"/>
                <w:lang w:eastAsia="ru-RU"/>
              </w:rPr>
            </w:pPr>
            <w:r w:rsidRPr="008744E6">
              <w:rPr>
                <w:rFonts w:ascii="Times New Roman" w:eastAsia="Times New Roman" w:hAnsi="Times New Roman" w:cs="Times New Roman"/>
                <w:bCs/>
                <w:sz w:val="24"/>
                <w:szCs w:val="24"/>
                <w:lang w:eastAsia="ru-RU"/>
              </w:rPr>
              <w:t>Левитация – не магия, а реальность</w:t>
            </w:r>
          </w:p>
          <w:p w:rsidR="00274318" w:rsidRPr="00D12B5A" w:rsidRDefault="00274318" w:rsidP="00772EA4">
            <w:pPr>
              <w:spacing w:after="0" w:line="240" w:lineRule="auto"/>
              <w:rPr>
                <w:rFonts w:ascii="Times New Roman" w:eastAsia="Times New Roman" w:hAnsi="Times New Roman" w:cs="Times New Roman"/>
                <w:bCs/>
                <w:sz w:val="24"/>
                <w:szCs w:val="24"/>
                <w:lang w:eastAsia="ru-RU"/>
              </w:rPr>
            </w:pPr>
          </w:p>
          <w:p w:rsidR="00274318" w:rsidRDefault="00274318" w:rsidP="00772EA4">
            <w:pPr>
              <w:spacing w:after="0" w:line="240" w:lineRule="auto"/>
              <w:rPr>
                <w:rFonts w:ascii="Times New Roman" w:eastAsia="Times New Roman" w:hAnsi="Times New Roman" w:cs="Times New Roman"/>
                <w:bCs/>
                <w:sz w:val="24"/>
                <w:szCs w:val="24"/>
                <w:lang w:eastAsia="ru-RU"/>
              </w:rPr>
            </w:pPr>
          </w:p>
          <w:p w:rsidR="00274318" w:rsidRPr="00B34A52" w:rsidRDefault="00274318" w:rsidP="00772EA4">
            <w:pPr>
              <w:spacing w:after="0" w:line="240" w:lineRule="auto"/>
              <w:rPr>
                <w:rFonts w:ascii="Times New Roman" w:eastAsia="Times New Roman" w:hAnsi="Times New Roman" w:cs="Times New Roman"/>
                <w:b/>
                <w:color w:val="000000"/>
                <w:sz w:val="24"/>
                <w:szCs w:val="24"/>
                <w:lang w:eastAsia="ru-RU"/>
              </w:rPr>
            </w:pPr>
          </w:p>
          <w:p w:rsidR="00274318" w:rsidRPr="00B34A52" w:rsidRDefault="00274318" w:rsidP="00772EA4">
            <w:pPr>
              <w:spacing w:after="0" w:line="240" w:lineRule="auto"/>
              <w:rPr>
                <w:rFonts w:ascii="Times New Roman" w:eastAsia="Times New Roman" w:hAnsi="Times New Roman" w:cs="Times New Roman"/>
                <w:color w:val="000000"/>
                <w:sz w:val="24"/>
                <w:szCs w:val="24"/>
                <w:lang w:eastAsia="ru-RU"/>
              </w:rPr>
            </w:pPr>
          </w:p>
          <w:p w:rsidR="00274318" w:rsidRPr="00B34A52" w:rsidRDefault="00274318" w:rsidP="00772EA4">
            <w:pPr>
              <w:spacing w:after="0" w:line="240" w:lineRule="auto"/>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i/>
                <w:iCs/>
                <w:color w:val="000000"/>
                <w:sz w:val="24"/>
                <w:szCs w:val="24"/>
                <w:lang w:eastAsia="ru-RU"/>
              </w:rPr>
              <w:t>      </w:t>
            </w:r>
          </w:p>
        </w:tc>
        <w:tc>
          <w:tcPr>
            <w:tcW w:w="25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74318" w:rsidRPr="00EB6FEF" w:rsidRDefault="00274318" w:rsidP="00772EA4">
            <w:pPr>
              <w:spacing w:after="0" w:line="240" w:lineRule="auto"/>
              <w:rPr>
                <w:rFonts w:ascii="Times New Roman" w:eastAsia="Times New Roman" w:hAnsi="Times New Roman" w:cs="Times New Roman"/>
                <w:color w:val="000000"/>
                <w:sz w:val="24"/>
                <w:szCs w:val="24"/>
                <w:lang w:eastAsia="ru-RU"/>
              </w:rPr>
            </w:pPr>
            <w:r w:rsidRPr="00B52482">
              <w:rPr>
                <w:rFonts w:ascii="Times New Roman" w:eastAsia="Times New Roman" w:hAnsi="Times New Roman" w:cs="Times New Roman"/>
                <w:b/>
                <w:iCs/>
                <w:color w:val="000000"/>
                <w:sz w:val="24"/>
                <w:szCs w:val="24"/>
                <w:lang w:eastAsia="ru-RU"/>
              </w:rPr>
              <w:lastRenderedPageBreak/>
              <w:t>Ученик должен знать:</w:t>
            </w:r>
            <w:r w:rsidRPr="00EB6FEF">
              <w:rPr>
                <w:rFonts w:ascii="Times New Roman" w:eastAsia="Times New Roman" w:hAnsi="Times New Roman" w:cs="Times New Roman"/>
                <w:color w:val="000000"/>
                <w:sz w:val="24"/>
                <w:szCs w:val="24"/>
                <w:lang w:eastAsia="ru-RU"/>
              </w:rPr>
              <w:t> Отличие давления в твердых и жидких, газообразных веществах. Действие многих природных и искусственных устройств по демонстрации давления. Основы факторов  атмосферного явления.</w:t>
            </w:r>
          </w:p>
          <w:p w:rsidR="00274318" w:rsidRPr="00EB6FEF" w:rsidRDefault="00274318" w:rsidP="00772EA4">
            <w:pPr>
              <w:spacing w:after="0" w:line="240" w:lineRule="auto"/>
              <w:rPr>
                <w:rFonts w:ascii="Times New Roman" w:eastAsia="Times New Roman" w:hAnsi="Times New Roman" w:cs="Times New Roman"/>
                <w:color w:val="000000"/>
                <w:sz w:val="24"/>
                <w:szCs w:val="24"/>
                <w:lang w:eastAsia="ru-RU"/>
              </w:rPr>
            </w:pPr>
            <w:r w:rsidRPr="00B52482">
              <w:rPr>
                <w:rFonts w:ascii="Times New Roman" w:eastAsia="Times New Roman" w:hAnsi="Times New Roman" w:cs="Times New Roman"/>
                <w:b/>
                <w:iCs/>
                <w:color w:val="000000"/>
                <w:sz w:val="24"/>
                <w:szCs w:val="24"/>
                <w:lang w:eastAsia="ru-RU"/>
              </w:rPr>
              <w:lastRenderedPageBreak/>
              <w:t>Ученик должен уметь</w:t>
            </w:r>
            <w:r w:rsidRPr="00EB6FEF">
              <w:rPr>
                <w:rFonts w:ascii="Times New Roman" w:eastAsia="Times New Roman" w:hAnsi="Times New Roman" w:cs="Times New Roman"/>
                <w:i/>
                <w:iCs/>
                <w:color w:val="000000"/>
                <w:sz w:val="24"/>
                <w:szCs w:val="24"/>
                <w:lang w:eastAsia="ru-RU"/>
              </w:rPr>
              <w:t>:</w:t>
            </w:r>
            <w:r w:rsidRPr="00EB6FEF">
              <w:rPr>
                <w:rFonts w:ascii="Times New Roman" w:eastAsia="Times New Roman" w:hAnsi="Times New Roman" w:cs="Times New Roman"/>
                <w:color w:val="000000"/>
                <w:sz w:val="24"/>
                <w:szCs w:val="24"/>
                <w:lang w:eastAsia="ru-RU"/>
              </w:rPr>
              <w:t> Измерение давления твердого тела на опору. Измерение выталкивающей силы, действующей на погруженное в жидкость тело. Выяснение условий плавания тела в жидкости.</w:t>
            </w:r>
          </w:p>
          <w:p w:rsidR="00274318" w:rsidRPr="00EB6FEF" w:rsidRDefault="00274318" w:rsidP="00772EA4">
            <w:pPr>
              <w:spacing w:after="0" w:line="240" w:lineRule="auto"/>
              <w:rPr>
                <w:rFonts w:ascii="Times New Roman" w:eastAsia="Times New Roman" w:hAnsi="Times New Roman" w:cs="Times New Roman"/>
                <w:color w:val="000000"/>
                <w:sz w:val="24"/>
                <w:szCs w:val="24"/>
                <w:lang w:eastAsia="ru-RU"/>
              </w:rPr>
            </w:pPr>
            <w:r w:rsidRPr="00B52482">
              <w:rPr>
                <w:rFonts w:ascii="Times New Roman" w:eastAsia="Times New Roman" w:hAnsi="Times New Roman" w:cs="Times New Roman"/>
                <w:b/>
                <w:iCs/>
                <w:color w:val="000000"/>
                <w:sz w:val="24"/>
                <w:szCs w:val="24"/>
                <w:lang w:eastAsia="ru-RU"/>
              </w:rPr>
              <w:t>УУД:</w:t>
            </w:r>
            <w:r w:rsidRPr="00EB6FEF">
              <w:rPr>
                <w:rFonts w:ascii="Times New Roman" w:eastAsia="Times New Roman" w:hAnsi="Times New Roman" w:cs="Times New Roman"/>
                <w:color w:val="000000"/>
                <w:sz w:val="24"/>
                <w:szCs w:val="24"/>
                <w:lang w:eastAsia="ru-RU"/>
              </w:rPr>
              <w:t> знать основные физические явления и их признаки, физические величины и их единицы, уметь применять основные положения МКТ к объяснению давления газа закона Паскаля, экспериментально определять выталкивающую силу и условия плавания тел в жидкости, решать задачи с применением изученных законов и формул.</w:t>
            </w:r>
          </w:p>
        </w:tc>
      </w:tr>
      <w:tr w:rsidR="00274318" w:rsidRPr="003C0CBA" w:rsidTr="00772EA4">
        <w:trPr>
          <w:trHeight w:val="236"/>
        </w:trPr>
        <w:tc>
          <w:tcPr>
            <w:tcW w:w="7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74318" w:rsidRPr="00EB6FEF" w:rsidRDefault="00274318" w:rsidP="00772EA4">
            <w:pPr>
              <w:spacing w:after="0" w:line="240" w:lineRule="auto"/>
              <w:jc w:val="both"/>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color w:val="000000"/>
                <w:sz w:val="24"/>
                <w:szCs w:val="24"/>
                <w:lang w:eastAsia="ru-RU"/>
              </w:rPr>
              <w:lastRenderedPageBreak/>
              <w:t>5</w:t>
            </w:r>
          </w:p>
          <w:p w:rsidR="00274318" w:rsidRPr="00EB6FEF" w:rsidRDefault="00274318" w:rsidP="00772EA4">
            <w:pPr>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74318" w:rsidRPr="00EB6FEF" w:rsidRDefault="00274318" w:rsidP="00772EA4">
            <w:pPr>
              <w:spacing w:after="0" w:line="240" w:lineRule="auto"/>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color w:val="000000"/>
                <w:sz w:val="24"/>
                <w:szCs w:val="24"/>
                <w:lang w:eastAsia="ru-RU"/>
              </w:rPr>
              <w:t>Работа и мощность. Энергия.</w:t>
            </w:r>
          </w:p>
          <w:p w:rsidR="00274318" w:rsidRPr="00EB6FEF" w:rsidRDefault="00274318" w:rsidP="00772EA4">
            <w:pPr>
              <w:spacing w:after="0" w:line="240" w:lineRule="auto"/>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color w:val="000000"/>
                <w:sz w:val="24"/>
                <w:szCs w:val="24"/>
                <w:lang w:eastAsia="ru-RU"/>
              </w:rPr>
              <w:t xml:space="preserve">Работа силы, действующей по направлению движения тела. Мощность. Кинетическая энергия </w:t>
            </w:r>
            <w:r w:rsidRPr="00EB6FEF">
              <w:rPr>
                <w:rFonts w:ascii="Times New Roman" w:eastAsia="Times New Roman" w:hAnsi="Times New Roman" w:cs="Times New Roman"/>
                <w:color w:val="000000"/>
                <w:sz w:val="24"/>
                <w:szCs w:val="24"/>
                <w:lang w:eastAsia="ru-RU"/>
              </w:rPr>
              <w:lastRenderedPageBreak/>
              <w:t>движущегося тела. Потенциальная энергия тел. Превращение одного вида механической энергии в другой.  Методы измерения работы, мощности и энергии.</w:t>
            </w:r>
          </w:p>
          <w:p w:rsidR="00274318" w:rsidRPr="00EB6FEF" w:rsidRDefault="00274318" w:rsidP="00772EA4">
            <w:pPr>
              <w:spacing w:after="0" w:line="240" w:lineRule="auto"/>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color w:val="000000"/>
                <w:sz w:val="24"/>
                <w:szCs w:val="24"/>
                <w:lang w:eastAsia="ru-RU"/>
              </w:rPr>
              <w:t>Простые механизмы. Условия равновесия рычага. Момент силы. Равновесие тела с закрепленной осью вращения. Виды равновесия тел. «Золотое правило» механики. Коэффициент полезного действия.</w:t>
            </w:r>
          </w:p>
          <w:p w:rsidR="00274318" w:rsidRPr="00EB6FEF" w:rsidRDefault="00274318" w:rsidP="00772EA4">
            <w:pPr>
              <w:spacing w:after="0" w:line="240" w:lineRule="auto"/>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color w:val="000000"/>
                <w:sz w:val="24"/>
                <w:szCs w:val="24"/>
                <w:lang w:eastAsia="ru-RU"/>
              </w:rPr>
              <w:t> </w:t>
            </w:r>
          </w:p>
        </w:tc>
        <w:tc>
          <w:tcPr>
            <w:tcW w:w="17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74318" w:rsidRPr="00EB6FEF" w:rsidRDefault="00274318" w:rsidP="00772EA4">
            <w:pPr>
              <w:spacing w:after="0" w:line="240" w:lineRule="auto"/>
              <w:ind w:firstLine="33"/>
              <w:jc w:val="both"/>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color w:val="000000"/>
                <w:sz w:val="24"/>
                <w:szCs w:val="24"/>
                <w:lang w:eastAsia="ru-RU"/>
              </w:rPr>
              <w:lastRenderedPageBreak/>
              <w:t>39</w:t>
            </w:r>
          </w:p>
        </w:tc>
        <w:tc>
          <w:tcPr>
            <w:tcW w:w="27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74318" w:rsidRPr="00B52482" w:rsidRDefault="00274318" w:rsidP="00772EA4">
            <w:pPr>
              <w:spacing w:after="0" w:line="240" w:lineRule="auto"/>
              <w:rPr>
                <w:rFonts w:ascii="Times New Roman" w:eastAsia="Times New Roman" w:hAnsi="Times New Roman" w:cs="Times New Roman"/>
                <w:color w:val="000000"/>
                <w:sz w:val="24"/>
                <w:szCs w:val="24"/>
                <w:lang w:eastAsia="ru-RU"/>
              </w:rPr>
            </w:pPr>
            <w:r w:rsidRPr="00B52482">
              <w:rPr>
                <w:rFonts w:ascii="Times New Roman" w:eastAsia="Times New Roman" w:hAnsi="Times New Roman" w:cs="Times New Roman"/>
                <w:b/>
                <w:bCs/>
                <w:iCs/>
                <w:color w:val="000000"/>
                <w:sz w:val="24"/>
                <w:szCs w:val="24"/>
                <w:lang w:eastAsia="ru-RU"/>
              </w:rPr>
              <w:t>Демонстрации</w:t>
            </w:r>
          </w:p>
          <w:p w:rsidR="00274318" w:rsidRPr="00EB6FEF" w:rsidRDefault="00274318" w:rsidP="00772EA4">
            <w:pPr>
              <w:spacing w:after="0" w:line="240" w:lineRule="auto"/>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color w:val="000000"/>
                <w:sz w:val="24"/>
                <w:szCs w:val="24"/>
                <w:lang w:eastAsia="ru-RU"/>
              </w:rPr>
              <w:t>1.Примеры простых механизмов.</w:t>
            </w:r>
          </w:p>
          <w:p w:rsidR="00274318" w:rsidRPr="00EB6FEF" w:rsidRDefault="00274318" w:rsidP="00772EA4">
            <w:pPr>
              <w:spacing w:after="0" w:line="240" w:lineRule="auto"/>
              <w:rPr>
                <w:rFonts w:ascii="Times New Roman" w:eastAsia="Times New Roman" w:hAnsi="Times New Roman" w:cs="Times New Roman"/>
                <w:color w:val="000000"/>
                <w:sz w:val="24"/>
                <w:szCs w:val="24"/>
                <w:lang w:eastAsia="ru-RU"/>
              </w:rPr>
            </w:pPr>
            <w:r w:rsidRPr="00B52482">
              <w:rPr>
                <w:rFonts w:ascii="Times New Roman" w:eastAsia="Times New Roman" w:hAnsi="Times New Roman" w:cs="Times New Roman"/>
                <w:b/>
                <w:iCs/>
                <w:color w:val="000000"/>
                <w:sz w:val="24"/>
                <w:szCs w:val="24"/>
                <w:lang w:eastAsia="ru-RU"/>
              </w:rPr>
              <w:t>Лабораторные работы</w:t>
            </w:r>
            <w:r w:rsidRPr="00EB6FEF">
              <w:rPr>
                <w:rFonts w:ascii="Times New Roman" w:eastAsia="Times New Roman" w:hAnsi="Times New Roman" w:cs="Times New Roman"/>
                <w:i/>
                <w:iCs/>
                <w:color w:val="000000"/>
                <w:sz w:val="24"/>
                <w:szCs w:val="24"/>
                <w:lang w:eastAsia="ru-RU"/>
              </w:rPr>
              <w:t>.</w:t>
            </w:r>
          </w:p>
          <w:p w:rsidR="00274318" w:rsidRPr="00EB6FEF" w:rsidRDefault="00274318" w:rsidP="00772EA4">
            <w:pPr>
              <w:spacing w:after="0" w:line="240" w:lineRule="auto"/>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color w:val="000000"/>
                <w:sz w:val="24"/>
                <w:szCs w:val="24"/>
                <w:lang w:eastAsia="ru-RU"/>
              </w:rPr>
              <w:t>Выяснение условия равновесия рычага. Измерение КПД при подъеме тела по наклонной плоскости.</w:t>
            </w:r>
          </w:p>
          <w:p w:rsidR="00274318" w:rsidRDefault="00274318" w:rsidP="00772EA4">
            <w:pPr>
              <w:spacing w:after="0" w:line="240" w:lineRule="auto"/>
              <w:rPr>
                <w:rFonts w:ascii="Times New Roman" w:eastAsia="Times New Roman" w:hAnsi="Times New Roman" w:cs="Times New Roman"/>
                <w:b/>
                <w:iCs/>
                <w:color w:val="000000"/>
                <w:sz w:val="24"/>
                <w:szCs w:val="24"/>
                <w:lang w:eastAsia="ru-RU"/>
              </w:rPr>
            </w:pPr>
            <w:r w:rsidRPr="00B34A52">
              <w:rPr>
                <w:rFonts w:ascii="Times New Roman" w:eastAsia="Times New Roman" w:hAnsi="Times New Roman" w:cs="Times New Roman"/>
                <w:b/>
                <w:i/>
                <w:iCs/>
                <w:color w:val="000000"/>
                <w:sz w:val="24"/>
                <w:szCs w:val="24"/>
                <w:lang w:eastAsia="ru-RU"/>
              </w:rPr>
              <w:lastRenderedPageBreak/>
              <w:t> </w:t>
            </w:r>
            <w:r w:rsidRPr="00B34A52">
              <w:rPr>
                <w:rFonts w:ascii="Times New Roman" w:eastAsia="Times New Roman" w:hAnsi="Times New Roman" w:cs="Times New Roman"/>
                <w:b/>
                <w:iCs/>
                <w:color w:val="000000"/>
                <w:sz w:val="24"/>
                <w:szCs w:val="24"/>
                <w:lang w:eastAsia="ru-RU"/>
              </w:rPr>
              <w:t>Опыты</w:t>
            </w:r>
          </w:p>
          <w:p w:rsidR="00274318" w:rsidRPr="00B34A52" w:rsidRDefault="00274318" w:rsidP="00772EA4">
            <w:pPr>
              <w:spacing w:after="0" w:line="240" w:lineRule="auto"/>
              <w:rPr>
                <w:rFonts w:ascii="Times New Roman" w:eastAsia="Times New Roman" w:hAnsi="Times New Roman" w:cs="Times New Roman"/>
                <w:color w:val="000000"/>
                <w:sz w:val="24"/>
                <w:szCs w:val="24"/>
                <w:lang w:eastAsia="ru-RU"/>
              </w:rPr>
            </w:pPr>
            <w:r w:rsidRPr="00B34A52">
              <w:rPr>
                <w:rFonts w:ascii="Times New Roman" w:eastAsia="Times New Roman" w:hAnsi="Times New Roman" w:cs="Times New Roman"/>
                <w:color w:val="000000"/>
                <w:sz w:val="24"/>
                <w:szCs w:val="24"/>
                <w:lang w:eastAsia="ru-RU"/>
              </w:rPr>
              <w:t>Знакомство с</w:t>
            </w:r>
          </w:p>
          <w:p w:rsidR="00274318" w:rsidRPr="00B34A52" w:rsidRDefault="00274318" w:rsidP="00772EA4">
            <w:pPr>
              <w:spacing w:after="0" w:line="240" w:lineRule="auto"/>
              <w:rPr>
                <w:rFonts w:ascii="Times New Roman" w:eastAsia="Times New Roman" w:hAnsi="Times New Roman" w:cs="Times New Roman"/>
                <w:color w:val="000000"/>
                <w:sz w:val="24"/>
                <w:szCs w:val="24"/>
                <w:lang w:eastAsia="ru-RU"/>
              </w:rPr>
            </w:pPr>
            <w:r w:rsidRPr="00B34A52">
              <w:rPr>
                <w:rFonts w:ascii="Times New Roman" w:eastAsia="Times New Roman" w:hAnsi="Times New Roman" w:cs="Times New Roman"/>
                <w:color w:val="000000"/>
                <w:sz w:val="24"/>
                <w:szCs w:val="24"/>
                <w:lang w:eastAsia="ru-RU"/>
              </w:rPr>
              <w:t>простыми</w:t>
            </w:r>
          </w:p>
          <w:p w:rsidR="00274318" w:rsidRDefault="00274318" w:rsidP="00772EA4">
            <w:pPr>
              <w:spacing w:after="0" w:line="240" w:lineRule="auto"/>
              <w:rPr>
                <w:rFonts w:ascii="Times New Roman" w:eastAsia="Times New Roman" w:hAnsi="Times New Roman" w:cs="Times New Roman"/>
                <w:color w:val="000000"/>
                <w:sz w:val="24"/>
                <w:szCs w:val="24"/>
                <w:lang w:eastAsia="ru-RU"/>
              </w:rPr>
            </w:pPr>
            <w:r w:rsidRPr="00B34A52">
              <w:rPr>
                <w:rFonts w:ascii="Times New Roman" w:eastAsia="Times New Roman" w:hAnsi="Times New Roman" w:cs="Times New Roman"/>
                <w:color w:val="000000"/>
                <w:sz w:val="24"/>
                <w:szCs w:val="24"/>
                <w:lang w:eastAsia="ru-RU"/>
              </w:rPr>
              <w:t>механизмами».</w:t>
            </w:r>
          </w:p>
          <w:p w:rsidR="00274318" w:rsidRDefault="00274318" w:rsidP="00772EA4">
            <w:pPr>
              <w:spacing w:after="0" w:line="240" w:lineRule="auto"/>
              <w:rPr>
                <w:rFonts w:ascii="Times New Roman" w:eastAsia="Times New Roman" w:hAnsi="Times New Roman" w:cs="Times New Roman"/>
                <w:bCs/>
                <w:sz w:val="24"/>
                <w:szCs w:val="24"/>
                <w:lang w:eastAsia="ru-RU"/>
              </w:rPr>
            </w:pPr>
            <w:r w:rsidRPr="008744E6">
              <w:rPr>
                <w:rFonts w:ascii="Times New Roman" w:eastAsia="Times New Roman" w:hAnsi="Times New Roman" w:cs="Times New Roman"/>
                <w:bCs/>
                <w:sz w:val="24"/>
                <w:szCs w:val="24"/>
                <w:lang w:eastAsia="ru-RU"/>
              </w:rPr>
              <w:t>Свеча загорается без спичек</w:t>
            </w:r>
          </w:p>
          <w:p w:rsidR="00274318" w:rsidRPr="008744E6" w:rsidRDefault="00274318" w:rsidP="00772EA4">
            <w:pPr>
              <w:spacing w:after="0" w:line="240" w:lineRule="auto"/>
              <w:rPr>
                <w:rFonts w:ascii="Times New Roman" w:eastAsia="Times New Roman" w:hAnsi="Times New Roman" w:cs="Times New Roman"/>
                <w:bCs/>
                <w:sz w:val="24"/>
                <w:szCs w:val="24"/>
                <w:lang w:eastAsia="ru-RU"/>
              </w:rPr>
            </w:pPr>
            <w:r w:rsidRPr="008744E6">
              <w:rPr>
                <w:rFonts w:ascii="Times New Roman" w:eastAsia="Times New Roman" w:hAnsi="Times New Roman" w:cs="Times New Roman"/>
                <w:bCs/>
                <w:sz w:val="24"/>
                <w:szCs w:val="24"/>
                <w:lang w:eastAsia="ru-RU"/>
              </w:rPr>
              <w:t>Водяной подсвечник</w:t>
            </w:r>
          </w:p>
          <w:p w:rsidR="00274318" w:rsidRPr="008744E6" w:rsidRDefault="00274318" w:rsidP="00772EA4">
            <w:pPr>
              <w:spacing w:after="0" w:line="240" w:lineRule="auto"/>
              <w:rPr>
                <w:rFonts w:ascii="Times New Roman" w:eastAsia="Times New Roman" w:hAnsi="Times New Roman" w:cs="Times New Roman"/>
                <w:color w:val="000000"/>
                <w:sz w:val="24"/>
                <w:szCs w:val="24"/>
                <w:lang w:eastAsia="ru-RU"/>
              </w:rPr>
            </w:pPr>
          </w:p>
          <w:p w:rsidR="00274318" w:rsidRPr="008744E6" w:rsidRDefault="00274318" w:rsidP="00772EA4">
            <w:pPr>
              <w:spacing w:after="0" w:line="240" w:lineRule="auto"/>
              <w:rPr>
                <w:rFonts w:ascii="Times New Roman" w:eastAsia="Times New Roman" w:hAnsi="Times New Roman" w:cs="Times New Roman"/>
                <w:color w:val="000000"/>
                <w:sz w:val="24"/>
                <w:szCs w:val="24"/>
                <w:lang w:eastAsia="ru-RU"/>
              </w:rPr>
            </w:pPr>
          </w:p>
          <w:p w:rsidR="00274318" w:rsidRDefault="00274318" w:rsidP="00772EA4">
            <w:pPr>
              <w:spacing w:after="0" w:line="240" w:lineRule="auto"/>
              <w:rPr>
                <w:rFonts w:ascii="Times New Roman" w:eastAsia="Times New Roman" w:hAnsi="Times New Roman" w:cs="Times New Roman"/>
                <w:color w:val="000000"/>
                <w:sz w:val="24"/>
                <w:szCs w:val="24"/>
                <w:lang w:eastAsia="ru-RU"/>
              </w:rPr>
            </w:pPr>
          </w:p>
          <w:p w:rsidR="00274318" w:rsidRPr="00B34A52" w:rsidRDefault="00274318" w:rsidP="00772EA4">
            <w:pPr>
              <w:spacing w:after="0" w:line="240" w:lineRule="auto"/>
              <w:rPr>
                <w:rFonts w:ascii="Times New Roman" w:eastAsia="Times New Roman" w:hAnsi="Times New Roman" w:cs="Times New Roman"/>
                <w:b/>
                <w:color w:val="000000"/>
                <w:sz w:val="24"/>
                <w:szCs w:val="24"/>
                <w:lang w:eastAsia="ru-RU"/>
              </w:rPr>
            </w:pPr>
          </w:p>
        </w:tc>
        <w:tc>
          <w:tcPr>
            <w:tcW w:w="25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74318" w:rsidRPr="00EB6FEF" w:rsidRDefault="00274318" w:rsidP="00772EA4">
            <w:pPr>
              <w:spacing w:after="0" w:line="240" w:lineRule="auto"/>
              <w:rPr>
                <w:rFonts w:ascii="Times New Roman" w:eastAsia="Times New Roman" w:hAnsi="Times New Roman" w:cs="Times New Roman"/>
                <w:color w:val="000000"/>
                <w:sz w:val="24"/>
                <w:szCs w:val="24"/>
                <w:lang w:eastAsia="ru-RU"/>
              </w:rPr>
            </w:pPr>
            <w:r w:rsidRPr="00B52482">
              <w:rPr>
                <w:rFonts w:ascii="Times New Roman" w:eastAsia="Times New Roman" w:hAnsi="Times New Roman" w:cs="Times New Roman"/>
                <w:b/>
                <w:iCs/>
                <w:color w:val="000000"/>
                <w:sz w:val="24"/>
                <w:szCs w:val="24"/>
                <w:lang w:eastAsia="ru-RU"/>
              </w:rPr>
              <w:lastRenderedPageBreak/>
              <w:t>Ученик должен знать:</w:t>
            </w:r>
            <w:r w:rsidRPr="00EB6FEF">
              <w:rPr>
                <w:rFonts w:ascii="Times New Roman" w:eastAsia="Times New Roman" w:hAnsi="Times New Roman" w:cs="Times New Roman"/>
                <w:color w:val="000000"/>
                <w:sz w:val="24"/>
                <w:szCs w:val="24"/>
                <w:lang w:eastAsia="ru-RU"/>
              </w:rPr>
              <w:t xml:space="preserve"> формулы для вычисления мощности, работы и энергии при механической работе тела. Знать основы расчетных задач с этими величинами. </w:t>
            </w:r>
            <w:r w:rsidRPr="00EB6FEF">
              <w:rPr>
                <w:rFonts w:ascii="Times New Roman" w:eastAsia="Times New Roman" w:hAnsi="Times New Roman" w:cs="Times New Roman"/>
                <w:color w:val="000000"/>
                <w:sz w:val="24"/>
                <w:szCs w:val="24"/>
                <w:lang w:eastAsia="ru-RU"/>
              </w:rPr>
              <w:lastRenderedPageBreak/>
              <w:t>Основы объяснения многих устройств явлениями работы, мощности и энергии.</w:t>
            </w:r>
          </w:p>
          <w:p w:rsidR="00274318" w:rsidRPr="00EB6FEF" w:rsidRDefault="00274318" w:rsidP="00772EA4">
            <w:pPr>
              <w:spacing w:after="0" w:line="240" w:lineRule="auto"/>
              <w:rPr>
                <w:rFonts w:ascii="Times New Roman" w:eastAsia="Times New Roman" w:hAnsi="Times New Roman" w:cs="Times New Roman"/>
                <w:color w:val="000000"/>
                <w:sz w:val="24"/>
                <w:szCs w:val="24"/>
                <w:lang w:eastAsia="ru-RU"/>
              </w:rPr>
            </w:pPr>
            <w:r w:rsidRPr="00B52482">
              <w:rPr>
                <w:rFonts w:ascii="Times New Roman" w:eastAsia="Times New Roman" w:hAnsi="Times New Roman" w:cs="Times New Roman"/>
                <w:b/>
                <w:iCs/>
                <w:color w:val="000000"/>
                <w:sz w:val="24"/>
                <w:szCs w:val="24"/>
                <w:lang w:eastAsia="ru-RU"/>
              </w:rPr>
              <w:t>Ученик должен уметь:</w:t>
            </w:r>
            <w:r w:rsidRPr="00EB6FEF">
              <w:rPr>
                <w:rFonts w:ascii="Times New Roman" w:eastAsia="Times New Roman" w:hAnsi="Times New Roman" w:cs="Times New Roman"/>
                <w:color w:val="000000"/>
                <w:sz w:val="24"/>
                <w:szCs w:val="24"/>
                <w:lang w:eastAsia="ru-RU"/>
              </w:rPr>
              <w:t> Выяснение условия равновесия рычага. Измерение КПД при подъеме тела по наклонной плоскости.</w:t>
            </w:r>
          </w:p>
          <w:p w:rsidR="00274318" w:rsidRPr="00EB6FEF" w:rsidRDefault="00274318" w:rsidP="00772EA4">
            <w:pPr>
              <w:spacing w:after="0" w:line="240" w:lineRule="auto"/>
              <w:rPr>
                <w:rFonts w:ascii="Times New Roman" w:eastAsia="Times New Roman" w:hAnsi="Times New Roman" w:cs="Times New Roman"/>
                <w:color w:val="000000"/>
                <w:sz w:val="24"/>
                <w:szCs w:val="24"/>
                <w:lang w:eastAsia="ru-RU"/>
              </w:rPr>
            </w:pPr>
            <w:r w:rsidRPr="00B52482">
              <w:rPr>
                <w:rFonts w:ascii="Times New Roman" w:eastAsia="Times New Roman" w:hAnsi="Times New Roman" w:cs="Times New Roman"/>
                <w:b/>
                <w:iCs/>
                <w:color w:val="000000"/>
                <w:sz w:val="24"/>
                <w:szCs w:val="24"/>
                <w:lang w:eastAsia="ru-RU"/>
              </w:rPr>
              <w:t>УУД</w:t>
            </w:r>
            <w:r w:rsidRPr="00EB6FEF">
              <w:rPr>
                <w:rFonts w:ascii="Times New Roman" w:eastAsia="Times New Roman" w:hAnsi="Times New Roman" w:cs="Times New Roman"/>
                <w:i/>
                <w:iCs/>
                <w:color w:val="000000"/>
                <w:sz w:val="24"/>
                <w:szCs w:val="24"/>
                <w:lang w:eastAsia="ru-RU"/>
              </w:rPr>
              <w:t>:</w:t>
            </w:r>
            <w:r w:rsidRPr="00EB6FEF">
              <w:rPr>
                <w:rFonts w:ascii="Times New Roman" w:eastAsia="Times New Roman" w:hAnsi="Times New Roman" w:cs="Times New Roman"/>
                <w:color w:val="000000"/>
                <w:sz w:val="24"/>
                <w:szCs w:val="24"/>
                <w:lang w:eastAsia="ru-RU"/>
              </w:rPr>
              <w:t> знать физические величины и их единицы, знать формулировки законов и формул, уметь объяснить устройство и уметь чертить схемы простых механизмов, решать задачи с применением изученных законов и форму, экспериментально определять условия равновесия рычага и КПД наклонной плоскости, расширить представления о возможности применения простых механизмов.</w:t>
            </w:r>
          </w:p>
        </w:tc>
      </w:tr>
      <w:tr w:rsidR="00274318" w:rsidRPr="003C0CBA" w:rsidTr="00772EA4">
        <w:trPr>
          <w:trHeight w:val="236"/>
        </w:trPr>
        <w:tc>
          <w:tcPr>
            <w:tcW w:w="7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74318" w:rsidRPr="00EB6FEF" w:rsidRDefault="00274318" w:rsidP="00772EA4">
            <w:pPr>
              <w:spacing w:after="0" w:line="240" w:lineRule="auto"/>
              <w:jc w:val="both"/>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color w:val="000000"/>
                <w:sz w:val="24"/>
                <w:szCs w:val="24"/>
                <w:lang w:eastAsia="ru-RU"/>
              </w:rPr>
              <w:lastRenderedPageBreak/>
              <w:t>6</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74318" w:rsidRPr="00EB6FEF" w:rsidRDefault="00274318" w:rsidP="00772EA4">
            <w:pPr>
              <w:spacing w:after="0" w:line="240" w:lineRule="auto"/>
              <w:jc w:val="both"/>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color w:val="000000"/>
                <w:sz w:val="24"/>
                <w:szCs w:val="24"/>
                <w:lang w:eastAsia="ru-RU"/>
              </w:rPr>
              <w:t>Итоговое повторение</w:t>
            </w:r>
          </w:p>
          <w:p w:rsidR="00274318" w:rsidRPr="00EB6FEF" w:rsidRDefault="00274318" w:rsidP="00772EA4">
            <w:pPr>
              <w:spacing w:after="0" w:line="240" w:lineRule="auto"/>
              <w:jc w:val="both"/>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color w:val="000000"/>
                <w:sz w:val="24"/>
                <w:szCs w:val="24"/>
                <w:lang w:eastAsia="ru-RU"/>
              </w:rPr>
              <w:t> </w:t>
            </w:r>
          </w:p>
        </w:tc>
        <w:tc>
          <w:tcPr>
            <w:tcW w:w="17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74318" w:rsidRPr="00EB6FEF" w:rsidRDefault="00274318" w:rsidP="00772EA4">
            <w:pPr>
              <w:spacing w:after="0" w:line="240" w:lineRule="auto"/>
              <w:jc w:val="both"/>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color w:val="000000"/>
                <w:sz w:val="24"/>
                <w:szCs w:val="24"/>
                <w:lang w:eastAsia="ru-RU"/>
              </w:rPr>
              <w:t>17</w:t>
            </w:r>
          </w:p>
        </w:tc>
        <w:tc>
          <w:tcPr>
            <w:tcW w:w="27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74318" w:rsidRPr="00EB6FEF" w:rsidRDefault="00274318" w:rsidP="00772EA4">
            <w:pPr>
              <w:spacing w:after="0" w:line="240" w:lineRule="auto"/>
              <w:jc w:val="both"/>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i/>
                <w:iCs/>
                <w:color w:val="000000"/>
                <w:sz w:val="24"/>
                <w:szCs w:val="24"/>
                <w:lang w:eastAsia="ru-RU"/>
              </w:rPr>
              <w:t> </w:t>
            </w:r>
          </w:p>
        </w:tc>
        <w:tc>
          <w:tcPr>
            <w:tcW w:w="25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74318" w:rsidRPr="00EB6FEF" w:rsidRDefault="00274318" w:rsidP="00772EA4">
            <w:pPr>
              <w:spacing w:after="0" w:line="240" w:lineRule="auto"/>
              <w:jc w:val="both"/>
              <w:rPr>
                <w:rFonts w:ascii="Times New Roman" w:eastAsia="Times New Roman" w:hAnsi="Times New Roman" w:cs="Times New Roman"/>
                <w:color w:val="000000"/>
                <w:sz w:val="24"/>
                <w:szCs w:val="24"/>
                <w:lang w:eastAsia="ru-RU"/>
              </w:rPr>
            </w:pPr>
            <w:r w:rsidRPr="00EB6FEF">
              <w:rPr>
                <w:rFonts w:ascii="Times New Roman" w:eastAsia="Times New Roman" w:hAnsi="Times New Roman" w:cs="Times New Roman"/>
                <w:i/>
                <w:iCs/>
                <w:color w:val="000000"/>
                <w:sz w:val="24"/>
                <w:szCs w:val="24"/>
                <w:lang w:eastAsia="ru-RU"/>
              </w:rPr>
              <w:t> </w:t>
            </w:r>
          </w:p>
        </w:tc>
      </w:tr>
    </w:tbl>
    <w:p w:rsidR="00274318" w:rsidRDefault="00274318" w:rsidP="002743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0CBA">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w:t>
      </w:r>
    </w:p>
    <w:p w:rsidR="00274318" w:rsidRDefault="00274318" w:rsidP="0027431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27988" w:rsidRDefault="00C27988">
      <w:bookmarkStart w:id="0" w:name="_GoBack"/>
      <w:bookmarkEnd w:id="0"/>
    </w:p>
    <w:sectPr w:rsidR="00C279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318"/>
    <w:rsid w:val="00274318"/>
    <w:rsid w:val="00C27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43E840-A9A9-472F-9E60-79D5A7A48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31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4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pk.kuz-edu.ru/files/upload/2020/16.06.2020/prikaz.pdf"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4269</Words>
  <Characters>24336</Characters>
  <Application>Microsoft Office Word</Application>
  <DocSecurity>0</DocSecurity>
  <Lines>202</Lines>
  <Paragraphs>57</Paragraphs>
  <ScaleCrop>false</ScaleCrop>
  <Company/>
  <LinksUpToDate>false</LinksUpToDate>
  <CharactersWithSpaces>28548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2024-10-07T07:48:00Z</dcterms:created>
  <dcterms:modified xsi:type="dcterms:W3CDTF">2024-10-07T07:50:00Z</dcterms:modified>
</cp:coreProperties>
</file>